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51" w:rsidRPr="003C67E4" w:rsidRDefault="00AF2051" w:rsidP="00AF2051">
      <w:pPr>
        <w:autoSpaceDE w:val="0"/>
        <w:autoSpaceDN w:val="0"/>
        <w:adjustRightInd w:val="0"/>
        <w:jc w:val="center"/>
        <w:rPr>
          <w:b/>
          <w:bCs/>
        </w:rPr>
      </w:pPr>
      <w:bookmarkStart w:id="0" w:name="_GoBack"/>
      <w:bookmarkEnd w:id="0"/>
      <w:r w:rsidRPr="003C67E4">
        <w:rPr>
          <w:b/>
          <w:bCs/>
        </w:rPr>
        <w:t>FORMATO DE EVALUACIÓN</w:t>
      </w:r>
    </w:p>
    <w:p w:rsidR="00AF2051" w:rsidRDefault="00AF2051" w:rsidP="00AF2051">
      <w:pPr>
        <w:autoSpaceDE w:val="0"/>
        <w:autoSpaceDN w:val="0"/>
        <w:adjustRightInd w:val="0"/>
        <w:jc w:val="center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671"/>
        <w:gridCol w:w="686"/>
        <w:gridCol w:w="1442"/>
        <w:gridCol w:w="210"/>
        <w:gridCol w:w="5968"/>
      </w:tblGrid>
      <w:tr w:rsidR="00AF2051" w:rsidRPr="004B17AF" w:rsidTr="00EF2273">
        <w:trPr>
          <w:cantSplit/>
          <w:trHeight w:val="227"/>
        </w:trPr>
        <w:tc>
          <w:tcPr>
            <w:tcW w:w="1232" w:type="pct"/>
            <w:gridSpan w:val="3"/>
          </w:tcPr>
          <w:p w:rsidR="00AF2051" w:rsidRPr="004B17AF" w:rsidRDefault="00AF2051" w:rsidP="00EF2273">
            <w:pPr>
              <w:spacing w:before="60" w:after="60"/>
              <w:rPr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NOMBRE DEL RESIDENTE:</w:t>
            </w:r>
          </w:p>
        </w:tc>
        <w:tc>
          <w:tcPr>
            <w:tcW w:w="3768" w:type="pct"/>
            <w:gridSpan w:val="3"/>
            <w:tcBorders>
              <w:bottom w:val="single" w:sz="4" w:space="0" w:color="auto"/>
            </w:tcBorders>
            <w:vAlign w:val="center"/>
          </w:tcPr>
          <w:p w:rsidR="00AF2051" w:rsidRPr="004B17AF" w:rsidRDefault="00AF2051" w:rsidP="00EF2273">
            <w:pPr>
              <w:pStyle w:val="Piedepgina"/>
              <w:spacing w:before="60" w:after="60"/>
              <w:rPr>
                <w:sz w:val="18"/>
                <w:szCs w:val="18"/>
                <w:lang w:val="es-ES"/>
              </w:rPr>
            </w:pPr>
            <w:r w:rsidRPr="004B17AF">
              <w:rPr>
                <w:sz w:val="18"/>
                <w:szCs w:val="18"/>
                <w:lang w:val="es-ES"/>
              </w:rPr>
              <w:t>(1)</w:t>
            </w:r>
          </w:p>
        </w:tc>
      </w:tr>
      <w:tr w:rsidR="00AF2051" w:rsidRPr="004B17AF" w:rsidTr="00EF2273">
        <w:trPr>
          <w:cantSplit/>
          <w:trHeight w:val="227"/>
        </w:trPr>
        <w:tc>
          <w:tcPr>
            <w:tcW w:w="893" w:type="pct"/>
            <w:gridSpan w:val="2"/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No. DE CONTROL:</w:t>
            </w:r>
          </w:p>
        </w:tc>
        <w:tc>
          <w:tcPr>
            <w:tcW w:w="4107" w:type="pct"/>
            <w:gridSpan w:val="4"/>
            <w:tcBorders>
              <w:bottom w:val="single" w:sz="4" w:space="0" w:color="auto"/>
            </w:tcBorders>
          </w:tcPr>
          <w:p w:rsidR="00AF2051" w:rsidRPr="004B17AF" w:rsidRDefault="00AF2051" w:rsidP="00EF2273">
            <w:pPr>
              <w:spacing w:before="60" w:after="6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(2)</w:t>
            </w:r>
          </w:p>
        </w:tc>
      </w:tr>
      <w:tr w:rsidR="00AF2051" w:rsidRPr="004B17AF" w:rsidTr="00EF2273">
        <w:trPr>
          <w:cantSplit/>
          <w:trHeight w:val="227"/>
        </w:trPr>
        <w:tc>
          <w:tcPr>
            <w:tcW w:w="561" w:type="pct"/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CARRERA:</w:t>
            </w:r>
          </w:p>
        </w:tc>
        <w:tc>
          <w:tcPr>
            <w:tcW w:w="4439" w:type="pct"/>
            <w:gridSpan w:val="5"/>
            <w:tcBorders>
              <w:bottom w:val="single" w:sz="4" w:space="0" w:color="auto"/>
            </w:tcBorders>
          </w:tcPr>
          <w:p w:rsidR="00AF2051" w:rsidRPr="004B17AF" w:rsidRDefault="00AF2051" w:rsidP="00EF2273">
            <w:pPr>
              <w:spacing w:before="60" w:after="6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(3)</w:t>
            </w:r>
          </w:p>
        </w:tc>
      </w:tr>
      <w:tr w:rsidR="00AF2051" w:rsidRPr="004B17AF" w:rsidTr="00EF2273">
        <w:trPr>
          <w:cantSplit/>
          <w:trHeight w:val="227"/>
        </w:trPr>
        <w:tc>
          <w:tcPr>
            <w:tcW w:w="2049" w:type="pct"/>
            <w:gridSpan w:val="5"/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REALIZA SU RESIDENCIA PROFESIONAL EN:</w:t>
            </w:r>
          </w:p>
        </w:tc>
        <w:tc>
          <w:tcPr>
            <w:tcW w:w="2951" w:type="pct"/>
            <w:tcBorders>
              <w:bottom w:val="single" w:sz="4" w:space="0" w:color="auto"/>
            </w:tcBorders>
          </w:tcPr>
          <w:p w:rsidR="00AF2051" w:rsidRPr="004B17AF" w:rsidRDefault="00AF2051" w:rsidP="00DC6D51">
            <w:pPr>
              <w:tabs>
                <w:tab w:val="center" w:pos="2872"/>
              </w:tabs>
              <w:spacing w:before="60" w:after="6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(4)</w:t>
            </w:r>
            <w:r w:rsidR="00DC6D51">
              <w:rPr>
                <w:sz w:val="18"/>
                <w:szCs w:val="18"/>
              </w:rPr>
              <w:tab/>
            </w:r>
          </w:p>
        </w:tc>
      </w:tr>
      <w:tr w:rsidR="00AF2051" w:rsidRPr="004B17AF" w:rsidTr="00EF2273">
        <w:trPr>
          <w:cantSplit/>
          <w:trHeight w:val="227"/>
        </w:trPr>
        <w:tc>
          <w:tcPr>
            <w:tcW w:w="1232" w:type="pct"/>
            <w:gridSpan w:val="3"/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NOMBRE DEL PROYECTO:</w:t>
            </w:r>
          </w:p>
        </w:tc>
        <w:tc>
          <w:tcPr>
            <w:tcW w:w="3768" w:type="pct"/>
            <w:gridSpan w:val="3"/>
            <w:tcBorders>
              <w:bottom w:val="single" w:sz="4" w:space="0" w:color="auto"/>
            </w:tcBorders>
          </w:tcPr>
          <w:p w:rsidR="00AF2051" w:rsidRPr="004B17AF" w:rsidRDefault="00AF2051" w:rsidP="00EF2273">
            <w:pPr>
              <w:spacing w:before="60" w:after="6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(5)</w:t>
            </w:r>
          </w:p>
        </w:tc>
      </w:tr>
      <w:tr w:rsidR="00AF2051" w:rsidRPr="004B17AF" w:rsidTr="00EF2273">
        <w:trPr>
          <w:cantSplit/>
          <w:trHeight w:val="227"/>
        </w:trPr>
        <w:tc>
          <w:tcPr>
            <w:tcW w:w="1945" w:type="pct"/>
            <w:gridSpan w:val="4"/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b/>
                <w:bCs/>
                <w:sz w:val="18"/>
                <w:szCs w:val="18"/>
              </w:rPr>
              <w:t>PERIODO DE RESIDENCIA PROFESIONAL:</w:t>
            </w:r>
          </w:p>
        </w:tc>
        <w:tc>
          <w:tcPr>
            <w:tcW w:w="3055" w:type="pct"/>
            <w:gridSpan w:val="2"/>
            <w:tcBorders>
              <w:bottom w:val="single" w:sz="4" w:space="0" w:color="auto"/>
            </w:tcBorders>
          </w:tcPr>
          <w:p w:rsidR="00AF2051" w:rsidRPr="004B17AF" w:rsidRDefault="00AF2051" w:rsidP="00EF2273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(6)</w:t>
            </w:r>
          </w:p>
        </w:tc>
      </w:tr>
    </w:tbl>
    <w:p w:rsidR="00AF2051" w:rsidRPr="004B17AF" w:rsidRDefault="00AF2051" w:rsidP="00AF2051">
      <w:pPr>
        <w:autoSpaceDE w:val="0"/>
        <w:autoSpaceDN w:val="0"/>
        <w:adjustRightInd w:val="0"/>
        <w:jc w:val="center"/>
        <w:rPr>
          <w:sz w:val="18"/>
          <w:szCs w:val="18"/>
        </w:rPr>
      </w:pPr>
    </w:p>
    <w:tbl>
      <w:tblPr>
        <w:tblpPr w:leftFromText="141" w:rightFromText="141" w:vertAnchor="text" w:horzAnchor="margin" w:tblpY="1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1"/>
        <w:gridCol w:w="1406"/>
        <w:gridCol w:w="1471"/>
      </w:tblGrid>
      <w:tr w:rsidR="00AF2051" w:rsidRPr="004B17AF" w:rsidTr="00EF2273">
        <w:tc>
          <w:tcPr>
            <w:tcW w:w="5000" w:type="pct"/>
            <w:gridSpan w:val="3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>En qué medida el Residente cumple con lo siguiente:</w:t>
            </w:r>
          </w:p>
        </w:tc>
      </w:tr>
      <w:tr w:rsidR="00AF2051" w:rsidRPr="004B17AF" w:rsidTr="00EF2273">
        <w:trPr>
          <w:trHeight w:val="20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5000" w:type="pct"/>
            <w:gridSpan w:val="3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>Evaluación por el asesor externo</w:t>
            </w:r>
          </w:p>
        </w:tc>
      </w:tr>
      <w:tr w:rsidR="00AF2051" w:rsidRPr="004B17AF" w:rsidTr="00EF2273">
        <w:tc>
          <w:tcPr>
            <w:tcW w:w="3588" w:type="pct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>Criterios a evaluar</w:t>
            </w:r>
          </w:p>
        </w:tc>
        <w:tc>
          <w:tcPr>
            <w:tcW w:w="69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 xml:space="preserve">A </w:t>
            </w:r>
            <w:r w:rsidRPr="00A57421">
              <w:rPr>
                <w:sz w:val="18"/>
                <w:szCs w:val="18"/>
              </w:rPr>
              <w:t>(7)</w:t>
            </w:r>
          </w:p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722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383F36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 xml:space="preserve">B </w:t>
            </w:r>
            <w:r w:rsidRPr="00383F3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8</w:t>
            </w:r>
            <w:r w:rsidRPr="00383F36">
              <w:rPr>
                <w:sz w:val="18"/>
                <w:szCs w:val="18"/>
              </w:rPr>
              <w:t>)</w:t>
            </w:r>
          </w:p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>Evaluación</w:t>
            </w:r>
          </w:p>
        </w:tc>
      </w:tr>
      <w:tr w:rsidR="00AF2051" w:rsidRPr="004B17AF" w:rsidTr="00EF2273">
        <w:tc>
          <w:tcPr>
            <w:tcW w:w="3588" w:type="pct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1. Asiste puntualmente con el horario establecido</w:t>
            </w:r>
          </w:p>
        </w:tc>
        <w:tc>
          <w:tcPr>
            <w:tcW w:w="69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5</w:t>
            </w:r>
          </w:p>
        </w:tc>
        <w:tc>
          <w:tcPr>
            <w:tcW w:w="722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2. Trabaja en equipo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3. Tiene iniciativa para ayudar en las actividades encomendadas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4. Organiza su tiempo y trabaja sin necesidad de una supervisión estrecha.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5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 xml:space="preserve">5. Realiza mejoras al proyecto 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6. Cumple con los objetivos correspondiente al proyecto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F2051" w:rsidRPr="00383F36" w:rsidRDefault="00AF2051" w:rsidP="00AF2051">
      <w:pPr>
        <w:rPr>
          <w:sz w:val="16"/>
        </w:rPr>
      </w:pPr>
    </w:p>
    <w:tbl>
      <w:tblPr>
        <w:tblpPr w:leftFromText="141" w:rightFromText="141" w:vertAnchor="text" w:horzAnchor="margin" w:tblpY="1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1"/>
        <w:gridCol w:w="1406"/>
        <w:gridCol w:w="1471"/>
      </w:tblGrid>
      <w:tr w:rsidR="00AF2051" w:rsidRPr="004B17AF" w:rsidTr="00EF2273">
        <w:tc>
          <w:tcPr>
            <w:tcW w:w="5000" w:type="pct"/>
            <w:gridSpan w:val="3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b/>
                <w:sz w:val="18"/>
                <w:szCs w:val="18"/>
              </w:rPr>
              <w:t xml:space="preserve">Evaluación por el asesor </w:t>
            </w:r>
            <w:r>
              <w:rPr>
                <w:b/>
                <w:sz w:val="18"/>
                <w:szCs w:val="18"/>
              </w:rPr>
              <w:t>interno</w:t>
            </w:r>
          </w:p>
        </w:tc>
      </w:tr>
      <w:tr w:rsidR="00AF2051" w:rsidRPr="004B17AF" w:rsidTr="00EF2273"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1. Mostró responsabilidad y compromiso en la residencia profesional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5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2. Realizó un trabajo innovador en su área de desempeño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3. Aplica las competencias para la realización del proyecto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4. Es dedicado y proactivo en los trabajos encomendados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 xml:space="preserve">5. Cumple con los objetivos correspondiente al proyecto 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10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rPr>
          <w:trHeight w:val="70"/>
        </w:trPr>
        <w:tc>
          <w:tcPr>
            <w:tcW w:w="3588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6. Entrega en tiempo y forma  el informe técnico</w:t>
            </w:r>
          </w:p>
        </w:tc>
        <w:tc>
          <w:tcPr>
            <w:tcW w:w="690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B17AF">
              <w:rPr>
                <w:sz w:val="18"/>
                <w:szCs w:val="18"/>
              </w:rPr>
              <w:t>5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F2051" w:rsidRPr="004B17AF" w:rsidTr="00EF2273">
        <w:trPr>
          <w:trHeight w:val="439"/>
        </w:trPr>
        <w:tc>
          <w:tcPr>
            <w:tcW w:w="4278" w:type="pct"/>
            <w:gridSpan w:val="2"/>
            <w:shd w:val="clear" w:color="auto" w:fill="auto"/>
          </w:tcPr>
          <w:p w:rsidR="00AF2051" w:rsidRPr="004B17AF" w:rsidRDefault="00AF2051" w:rsidP="00EF2273">
            <w:pPr>
              <w:pStyle w:val="Ttulo9"/>
              <w:rPr>
                <w:rFonts w:ascii="Arial" w:hAnsi="Arial" w:cs="Arial"/>
                <w:sz w:val="18"/>
                <w:szCs w:val="18"/>
              </w:rPr>
            </w:pPr>
          </w:p>
          <w:p w:rsidR="00AF2051" w:rsidRPr="004B17AF" w:rsidRDefault="00AF2051" w:rsidP="00EF2273">
            <w:pPr>
              <w:pStyle w:val="Ttulo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B17AF">
              <w:rPr>
                <w:rFonts w:ascii="Arial" w:hAnsi="Arial" w:cs="Arial"/>
                <w:sz w:val="18"/>
                <w:szCs w:val="18"/>
              </w:rPr>
              <w:t xml:space="preserve">Calificación Final </w:t>
            </w:r>
            <w:r w:rsidRPr="00383F36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383F3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22" w:type="pct"/>
            <w:shd w:val="clear" w:color="auto" w:fill="auto"/>
          </w:tcPr>
          <w:p w:rsidR="00AF2051" w:rsidRPr="004B17AF" w:rsidRDefault="00AF2051" w:rsidP="00EF2273">
            <w:pPr>
              <w:pStyle w:val="Ttulo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051" w:rsidRPr="004B17AF" w:rsidTr="00EF2273">
        <w:trPr>
          <w:trHeight w:val="340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F2051" w:rsidRPr="004B17AF" w:rsidRDefault="00AF2051" w:rsidP="00EF2273">
            <w:pPr>
              <w:pStyle w:val="Ttulo9"/>
              <w:rPr>
                <w:rFonts w:ascii="Arial" w:hAnsi="Arial" w:cs="Arial"/>
                <w:sz w:val="18"/>
                <w:szCs w:val="18"/>
              </w:rPr>
            </w:pPr>
          </w:p>
          <w:p w:rsidR="00AF2051" w:rsidRPr="004B17AF" w:rsidRDefault="00AF2051" w:rsidP="00EF2273">
            <w:pPr>
              <w:pStyle w:val="Ttulo9"/>
              <w:rPr>
                <w:rFonts w:ascii="Arial" w:hAnsi="Arial" w:cs="Arial"/>
                <w:b/>
                <w:sz w:val="18"/>
                <w:szCs w:val="18"/>
              </w:rPr>
            </w:pPr>
            <w:r w:rsidRPr="004B17AF">
              <w:rPr>
                <w:rFonts w:ascii="Arial" w:hAnsi="Arial" w:cs="Arial"/>
                <w:sz w:val="18"/>
                <w:szCs w:val="18"/>
              </w:rPr>
              <w:t xml:space="preserve">Nivel de Desempeño </w:t>
            </w:r>
            <w:r w:rsidRPr="00383F36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Pr="00383F3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AF2051" w:rsidRPr="004B17AF" w:rsidTr="00EF2273">
        <w:trPr>
          <w:trHeight w:val="25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F2051" w:rsidRPr="00134616" w:rsidRDefault="00AF2051" w:rsidP="00EF2273">
            <w:pPr>
              <w:pStyle w:val="Ttulo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Observaciones: </w:t>
            </w:r>
            <w:r w:rsidRPr="00134616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Pr="0013461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AF2051" w:rsidRPr="00A57421" w:rsidRDefault="00AF2051" w:rsidP="00EF2273">
            <w:pPr>
              <w:rPr>
                <w:sz w:val="20"/>
                <w:lang w:val="es-ES_tradnl"/>
              </w:rPr>
            </w:pPr>
          </w:p>
          <w:p w:rsidR="00AF2051" w:rsidRPr="00124FF8" w:rsidRDefault="00AF2051" w:rsidP="00EF2273">
            <w:pPr>
              <w:rPr>
                <w:sz w:val="20"/>
                <w:lang w:val="es-ES_tradnl"/>
              </w:rPr>
            </w:pPr>
          </w:p>
        </w:tc>
      </w:tr>
    </w:tbl>
    <w:p w:rsidR="00AF2051" w:rsidRDefault="00AF2051" w:rsidP="00AF2051">
      <w:pPr>
        <w:autoSpaceDE w:val="0"/>
        <w:autoSpaceDN w:val="0"/>
        <w:adjustRightInd w:val="0"/>
        <w:jc w:val="center"/>
        <w:rPr>
          <w:sz w:val="18"/>
          <w:szCs w:val="18"/>
        </w:rPr>
      </w:pPr>
    </w:p>
    <w:p w:rsidR="00AF2051" w:rsidRPr="00124FF8" w:rsidRDefault="00AF2051" w:rsidP="00AF2051">
      <w:pPr>
        <w:autoSpaceDE w:val="0"/>
        <w:autoSpaceDN w:val="0"/>
        <w:adjustRightInd w:val="0"/>
        <w:jc w:val="center"/>
        <w:rPr>
          <w:sz w:val="14"/>
          <w:szCs w:val="18"/>
        </w:rPr>
      </w:pPr>
    </w:p>
    <w:p w:rsidR="00AF2051" w:rsidRDefault="00AF2051" w:rsidP="00AF2051">
      <w:pPr>
        <w:autoSpaceDE w:val="0"/>
        <w:autoSpaceDN w:val="0"/>
        <w:adjustRightInd w:val="0"/>
        <w:jc w:val="center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1"/>
        <w:gridCol w:w="908"/>
        <w:gridCol w:w="4053"/>
        <w:gridCol w:w="1100"/>
      </w:tblGrid>
      <w:tr w:rsidR="00AF2051" w:rsidTr="00EF2273">
        <w:trPr>
          <w:trHeight w:val="267"/>
          <w:jc w:val="center"/>
        </w:trPr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062E33">
              <w:rPr>
                <w:b/>
                <w:bCs/>
                <w:sz w:val="20"/>
                <w:szCs w:val="20"/>
              </w:rPr>
              <w:t>Vo</w:t>
            </w:r>
            <w:proofErr w:type="spellEnd"/>
            <w:r w:rsidRPr="00062E33">
              <w:rPr>
                <w:b/>
                <w:bCs/>
                <w:sz w:val="20"/>
                <w:szCs w:val="20"/>
              </w:rPr>
              <w:t>. Bo.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jc w:val="center"/>
              <w:rPr>
                <w:b/>
                <w:bCs/>
                <w:sz w:val="4"/>
              </w:rPr>
            </w:pPr>
          </w:p>
        </w:tc>
        <w:tc>
          <w:tcPr>
            <w:tcW w:w="20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Vo</w:t>
            </w:r>
            <w:proofErr w:type="spellEnd"/>
            <w:r>
              <w:rPr>
                <w:b/>
                <w:bCs/>
                <w:sz w:val="20"/>
                <w:szCs w:val="20"/>
              </w:rPr>
              <w:t>. Bo.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AF2051" w:rsidRDefault="00AF2051" w:rsidP="00EF2273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AF2051" w:rsidTr="00EF2273">
        <w:trPr>
          <w:trHeight w:val="345"/>
          <w:jc w:val="center"/>
        </w:trPr>
        <w:tc>
          <w:tcPr>
            <w:tcW w:w="20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2051" w:rsidRDefault="00AF2051" w:rsidP="00EF2273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(12)</w:t>
            </w:r>
            <w:r w:rsidRPr="0043729B">
              <w:rPr>
                <w:bCs/>
                <w:sz w:val="20"/>
                <w:szCs w:val="20"/>
              </w:rPr>
              <w:t xml:space="preserve"> Nombre y firma del</w:t>
            </w:r>
          </w:p>
          <w:p w:rsidR="00AF2051" w:rsidRPr="00121594" w:rsidRDefault="00AF2051" w:rsidP="00EF2273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D52305">
              <w:rPr>
                <w:b/>
                <w:bCs/>
                <w:sz w:val="18"/>
                <w:szCs w:val="20"/>
              </w:rPr>
              <w:lastRenderedPageBreak/>
              <w:t>Asesor Interno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2051" w:rsidRPr="0043729B" w:rsidRDefault="00AF2051" w:rsidP="00EF2273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(13) </w:t>
            </w:r>
            <w:r w:rsidRPr="0043729B">
              <w:rPr>
                <w:bCs/>
                <w:sz w:val="20"/>
                <w:szCs w:val="20"/>
              </w:rPr>
              <w:t>Nombre y firma del</w:t>
            </w:r>
          </w:p>
          <w:p w:rsidR="00AF2051" w:rsidRPr="00121594" w:rsidRDefault="00AF2051" w:rsidP="00EF2273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D52305">
              <w:rPr>
                <w:b/>
                <w:bCs/>
                <w:sz w:val="18"/>
                <w:szCs w:val="20"/>
              </w:rPr>
              <w:lastRenderedPageBreak/>
              <w:t>Asesor Externo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</w:tcPr>
          <w:p w:rsidR="00AF2051" w:rsidRDefault="00AF2051" w:rsidP="00EF2273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7422F1">
              <w:rPr>
                <w:bCs/>
                <w:sz w:val="14"/>
                <w:szCs w:val="20"/>
              </w:rPr>
              <w:lastRenderedPageBreak/>
              <w:t xml:space="preserve">Sello de la dependencia </w:t>
            </w:r>
          </w:p>
        </w:tc>
      </w:tr>
    </w:tbl>
    <w:p w:rsidR="00AF2051" w:rsidRDefault="00AF2051" w:rsidP="00AF2051">
      <w:pPr>
        <w:spacing w:before="60" w:after="60"/>
        <w:jc w:val="center"/>
        <w:rPr>
          <w:b/>
          <w:bCs/>
          <w:sz w:val="10"/>
          <w:szCs w:val="16"/>
        </w:rPr>
      </w:pPr>
    </w:p>
    <w:p w:rsidR="00AF2051" w:rsidRDefault="00AF2051" w:rsidP="00AF2051">
      <w:pPr>
        <w:spacing w:before="60" w:after="60"/>
        <w:jc w:val="center"/>
        <w:rPr>
          <w:b/>
          <w:bCs/>
          <w:sz w:val="10"/>
          <w:szCs w:val="16"/>
        </w:rPr>
      </w:pPr>
    </w:p>
    <w:tbl>
      <w:tblPr>
        <w:tblW w:w="5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4"/>
        <w:gridCol w:w="1002"/>
      </w:tblGrid>
      <w:tr w:rsidR="00AF2051" w:rsidRPr="00062E33" w:rsidTr="00EF2273">
        <w:trPr>
          <w:trHeight w:val="267"/>
          <w:jc w:val="center"/>
        </w:trPr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062E33">
              <w:rPr>
                <w:b/>
                <w:bCs/>
                <w:sz w:val="20"/>
                <w:szCs w:val="20"/>
              </w:rPr>
              <w:t>Vo</w:t>
            </w:r>
            <w:proofErr w:type="spellEnd"/>
            <w:r w:rsidRPr="00062E33">
              <w:rPr>
                <w:b/>
                <w:bCs/>
                <w:sz w:val="20"/>
                <w:szCs w:val="20"/>
              </w:rPr>
              <w:t>. Bo.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AF2051" w:rsidRPr="00062E33" w:rsidRDefault="00AF2051" w:rsidP="00EF2273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AF2051" w:rsidRPr="00062E33" w:rsidTr="00EF2273">
        <w:trPr>
          <w:trHeight w:val="345"/>
          <w:jc w:val="center"/>
        </w:trPr>
        <w:tc>
          <w:tcPr>
            <w:tcW w:w="41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2051" w:rsidRDefault="00AF2051" w:rsidP="00EF2273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(14) </w:t>
            </w:r>
            <w:r w:rsidRPr="0043729B">
              <w:rPr>
                <w:bCs/>
                <w:sz w:val="20"/>
                <w:szCs w:val="20"/>
              </w:rPr>
              <w:t>Nombre y firma del</w:t>
            </w:r>
            <w:r>
              <w:rPr>
                <w:bCs/>
                <w:sz w:val="20"/>
                <w:szCs w:val="20"/>
              </w:rPr>
              <w:t xml:space="preserve">  </w:t>
            </w:r>
          </w:p>
          <w:p w:rsidR="00AF2051" w:rsidRPr="00121594" w:rsidRDefault="00AF2051" w:rsidP="00EF2273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D52305">
              <w:rPr>
                <w:b/>
                <w:bCs/>
                <w:sz w:val="18"/>
                <w:szCs w:val="20"/>
              </w:rPr>
              <w:t>Jefe de División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AF2051" w:rsidRPr="007422F1" w:rsidRDefault="00AF2051" w:rsidP="00EF2273">
            <w:pPr>
              <w:spacing w:before="60" w:after="60"/>
              <w:jc w:val="center"/>
              <w:rPr>
                <w:bCs/>
                <w:sz w:val="12"/>
                <w:szCs w:val="12"/>
              </w:rPr>
            </w:pPr>
            <w:r w:rsidRPr="007422F1">
              <w:rPr>
                <w:bCs/>
                <w:sz w:val="14"/>
                <w:szCs w:val="12"/>
              </w:rPr>
              <w:t xml:space="preserve">Sello de la división </w:t>
            </w:r>
          </w:p>
        </w:tc>
      </w:tr>
    </w:tbl>
    <w:p w:rsidR="00AF2051" w:rsidRDefault="00AF2051" w:rsidP="00AF2051">
      <w:pPr>
        <w:pStyle w:val="Piedepgina"/>
        <w:jc w:val="both"/>
        <w:rPr>
          <w:i/>
          <w:sz w:val="14"/>
          <w:szCs w:val="18"/>
        </w:rPr>
      </w:pPr>
    </w:p>
    <w:p w:rsidR="00AF2051" w:rsidRPr="00124FF8" w:rsidRDefault="00AF2051" w:rsidP="00AF2051">
      <w:pPr>
        <w:pStyle w:val="Piedepgina"/>
        <w:jc w:val="both"/>
        <w:rPr>
          <w:i/>
          <w:sz w:val="14"/>
          <w:szCs w:val="18"/>
        </w:rPr>
      </w:pPr>
      <w:r w:rsidRPr="00124FF8">
        <w:rPr>
          <w:i/>
          <w:sz w:val="14"/>
          <w:szCs w:val="18"/>
        </w:rPr>
        <w:t xml:space="preserve">Original  </w:t>
      </w:r>
      <w:r w:rsidRPr="00124FF8">
        <w:rPr>
          <w:b/>
          <w:i/>
          <w:sz w:val="14"/>
          <w:szCs w:val="18"/>
        </w:rPr>
        <w:t xml:space="preserve"> Jefe de División.</w:t>
      </w:r>
      <w:r w:rsidRPr="00124FF8">
        <w:rPr>
          <w:i/>
          <w:sz w:val="14"/>
          <w:szCs w:val="18"/>
        </w:rPr>
        <w:t xml:space="preserve"> ITSZN.</w:t>
      </w:r>
      <w:r>
        <w:rPr>
          <w:i/>
          <w:sz w:val="14"/>
          <w:szCs w:val="18"/>
        </w:rPr>
        <w:t xml:space="preserve">- </w:t>
      </w:r>
      <w:r w:rsidRPr="00124FF8">
        <w:rPr>
          <w:i/>
          <w:sz w:val="14"/>
          <w:szCs w:val="18"/>
        </w:rPr>
        <w:t>Para su conocimiento.</w:t>
      </w:r>
    </w:p>
    <w:p w:rsidR="00AF2051" w:rsidRPr="0000332C" w:rsidRDefault="00AF2051" w:rsidP="00AF2051">
      <w:pPr>
        <w:pStyle w:val="Piedepgina"/>
        <w:jc w:val="both"/>
        <w:rPr>
          <w:i/>
          <w:sz w:val="14"/>
          <w:szCs w:val="18"/>
        </w:rPr>
      </w:pPr>
      <w:r w:rsidRPr="00124FF8">
        <w:rPr>
          <w:i/>
          <w:sz w:val="14"/>
          <w:szCs w:val="18"/>
        </w:rPr>
        <w:t>1ª Copia.</w:t>
      </w:r>
      <w:r>
        <w:rPr>
          <w:i/>
          <w:sz w:val="14"/>
          <w:szCs w:val="18"/>
        </w:rPr>
        <w:t xml:space="preserve">  </w:t>
      </w:r>
      <w:r w:rsidRPr="0000332C">
        <w:rPr>
          <w:b/>
          <w:i/>
          <w:sz w:val="14"/>
          <w:szCs w:val="18"/>
        </w:rPr>
        <w:t>Servicios Escolares.-.</w:t>
      </w:r>
      <w:r w:rsidRPr="0000332C">
        <w:rPr>
          <w:i/>
          <w:sz w:val="14"/>
          <w:szCs w:val="18"/>
        </w:rPr>
        <w:t xml:space="preserve"> ITSZN.- Para su conocimiento y efectos.</w:t>
      </w:r>
    </w:p>
    <w:p w:rsidR="00AF2051" w:rsidRPr="0000332C" w:rsidRDefault="00AF2051" w:rsidP="00AF2051">
      <w:pPr>
        <w:pStyle w:val="Piedepgina"/>
        <w:jc w:val="both"/>
        <w:rPr>
          <w:i/>
          <w:sz w:val="14"/>
          <w:szCs w:val="18"/>
        </w:rPr>
      </w:pPr>
      <w:r w:rsidRPr="0000332C">
        <w:rPr>
          <w:i/>
          <w:sz w:val="14"/>
          <w:szCs w:val="18"/>
        </w:rPr>
        <w:t>2ª Copia</w:t>
      </w:r>
      <w:r w:rsidRPr="0000332C">
        <w:rPr>
          <w:b/>
          <w:i/>
          <w:sz w:val="14"/>
          <w:szCs w:val="18"/>
        </w:rPr>
        <w:t xml:space="preserve">  Departamento de Gestión Tecnológica y Vinculación.</w:t>
      </w:r>
      <w:r w:rsidRPr="0000332C">
        <w:rPr>
          <w:i/>
          <w:sz w:val="14"/>
          <w:szCs w:val="18"/>
        </w:rPr>
        <w:t xml:space="preserve"> ITSZN. Para su conocimiento.</w:t>
      </w:r>
    </w:p>
    <w:p w:rsidR="00AF2051" w:rsidRPr="0000332C" w:rsidRDefault="00AF2051" w:rsidP="00AF2051">
      <w:pPr>
        <w:pStyle w:val="Piedepgina"/>
        <w:jc w:val="both"/>
        <w:rPr>
          <w:i/>
          <w:sz w:val="14"/>
          <w:szCs w:val="18"/>
        </w:rPr>
      </w:pPr>
      <w:r w:rsidRPr="0000332C">
        <w:rPr>
          <w:i/>
          <w:sz w:val="14"/>
          <w:szCs w:val="18"/>
        </w:rPr>
        <w:t>3ª Copia.</w:t>
      </w:r>
      <w:r w:rsidRPr="0000332C">
        <w:rPr>
          <w:i/>
          <w:sz w:val="14"/>
          <w:szCs w:val="18"/>
        </w:rPr>
        <w:tab/>
      </w:r>
      <w:r w:rsidRPr="0000332C">
        <w:rPr>
          <w:b/>
          <w:i/>
          <w:sz w:val="14"/>
          <w:szCs w:val="18"/>
        </w:rPr>
        <w:t>Interesado.</w:t>
      </w:r>
    </w:p>
    <w:p w:rsidR="00AF2051" w:rsidRDefault="00AF2051" w:rsidP="00AF2051">
      <w:pPr>
        <w:pStyle w:val="Ttulo9"/>
      </w:pPr>
    </w:p>
    <w:p w:rsidR="00AF2051" w:rsidRDefault="00AF2051" w:rsidP="00AF2051">
      <w:pPr>
        <w:pStyle w:val="Ttulo9"/>
        <w:rPr>
          <w:rFonts w:ascii="Tahoma" w:hAnsi="Tahoma" w:cs="Tahoma"/>
          <w:sz w:val="20"/>
        </w:rPr>
      </w:pPr>
      <w:r w:rsidRPr="0074796E">
        <w:rPr>
          <w:rFonts w:ascii="Tahoma" w:hAnsi="Tahoma" w:cs="Tahoma"/>
          <w:sz w:val="20"/>
        </w:rPr>
        <w:t>INSTRUCTIVO DE LLENADO</w:t>
      </w:r>
    </w:p>
    <w:p w:rsidR="00AF2051" w:rsidRDefault="00AF2051" w:rsidP="00AF2051">
      <w:pPr>
        <w:spacing w:line="276" w:lineRule="auto"/>
        <w:rPr>
          <w:lang w:val="es-ES_tradnl"/>
        </w:rPr>
      </w:pPr>
    </w:p>
    <w:p w:rsidR="00AF2051" w:rsidRPr="008E04CC" w:rsidRDefault="00AF2051" w:rsidP="00AF2051">
      <w:pPr>
        <w:spacing w:line="276" w:lineRule="auto"/>
        <w:ind w:left="1122" w:hanging="1122"/>
        <w:jc w:val="both"/>
        <w:rPr>
          <w:rFonts w:ascii="Tahoma" w:hAnsi="Tahoma" w:cs="Tahoma"/>
          <w:sz w:val="20"/>
          <w:szCs w:val="20"/>
        </w:rPr>
      </w:pPr>
      <w:r w:rsidRPr="008E04CC">
        <w:rPr>
          <w:rFonts w:ascii="Tahoma" w:hAnsi="Tahoma" w:cs="Tahoma"/>
          <w:sz w:val="20"/>
          <w:szCs w:val="20"/>
        </w:rPr>
        <w:t>OBJETIVO:</w:t>
      </w:r>
      <w:r w:rsidRPr="008E04CC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Medir</w:t>
      </w:r>
      <w:r w:rsidRPr="00CA564F">
        <w:rPr>
          <w:rFonts w:ascii="Tahoma" w:hAnsi="Tahoma" w:cs="Tahoma"/>
          <w:sz w:val="20"/>
          <w:szCs w:val="20"/>
        </w:rPr>
        <w:t xml:space="preserve"> el nivel de desempeño alcanzado por parte del prestador del </w:t>
      </w:r>
      <w:r>
        <w:rPr>
          <w:rFonts w:ascii="Tahoma" w:hAnsi="Tahoma" w:cs="Tahoma"/>
          <w:sz w:val="20"/>
          <w:szCs w:val="20"/>
        </w:rPr>
        <w:t xml:space="preserve">Residente </w:t>
      </w:r>
      <w:r w:rsidRPr="00CA564F">
        <w:rPr>
          <w:rFonts w:ascii="Tahoma" w:hAnsi="Tahoma" w:cs="Tahoma"/>
          <w:sz w:val="20"/>
          <w:szCs w:val="20"/>
        </w:rPr>
        <w:t xml:space="preserve">en las actividades realizadas. </w:t>
      </w:r>
    </w:p>
    <w:p w:rsidR="00AF2051" w:rsidRPr="008E04CC" w:rsidRDefault="00AF2051" w:rsidP="00AF2051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AF2051" w:rsidRDefault="00AF2051" w:rsidP="00AF2051">
      <w:pPr>
        <w:spacing w:line="276" w:lineRule="auto"/>
        <w:ind w:left="1122" w:hanging="1122"/>
        <w:jc w:val="both"/>
        <w:rPr>
          <w:rFonts w:ascii="Tahoma" w:hAnsi="Tahoma" w:cs="Tahoma"/>
          <w:sz w:val="20"/>
          <w:szCs w:val="20"/>
        </w:rPr>
      </w:pPr>
      <w:r w:rsidRPr="008E04CC">
        <w:rPr>
          <w:rFonts w:ascii="Tahoma" w:hAnsi="Tahoma" w:cs="Tahoma"/>
          <w:sz w:val="20"/>
          <w:szCs w:val="20"/>
        </w:rPr>
        <w:t>INSTRUCCIONES. El número del apartado en el instructivo corresponde al que aparece entre paréntesis en el formato F-GV-0</w:t>
      </w:r>
      <w:r>
        <w:rPr>
          <w:rFonts w:ascii="Tahoma" w:hAnsi="Tahoma" w:cs="Tahoma"/>
          <w:sz w:val="20"/>
          <w:szCs w:val="20"/>
        </w:rPr>
        <w:t>4</w:t>
      </w:r>
      <w:r w:rsidRPr="008E04CC">
        <w:rPr>
          <w:rFonts w:ascii="Tahoma" w:hAnsi="Tahoma" w:cs="Tahoma"/>
          <w:sz w:val="20"/>
          <w:szCs w:val="20"/>
        </w:rPr>
        <w:t>-0</w:t>
      </w:r>
      <w:r>
        <w:rPr>
          <w:rFonts w:ascii="Tahoma" w:hAnsi="Tahoma" w:cs="Tahoma"/>
          <w:sz w:val="20"/>
          <w:szCs w:val="20"/>
        </w:rPr>
        <w:t>13</w:t>
      </w:r>
      <w:r w:rsidRPr="008E04CC">
        <w:rPr>
          <w:rFonts w:ascii="Tahoma" w:hAnsi="Tahoma" w:cs="Tahoma"/>
          <w:sz w:val="20"/>
          <w:szCs w:val="20"/>
        </w:rPr>
        <w:t xml:space="preserve">, y al momento de llenarlo, deberá borrar el número entre </w:t>
      </w:r>
      <w:r w:rsidRPr="004F7F34">
        <w:rPr>
          <w:rFonts w:ascii="Tahoma" w:hAnsi="Tahoma" w:cs="Tahoma"/>
          <w:sz w:val="20"/>
          <w:szCs w:val="20"/>
        </w:rPr>
        <w:t>paréntesis y escribir con mayúsculas y minúsculas</w:t>
      </w:r>
    </w:p>
    <w:p w:rsidR="00AF2051" w:rsidRDefault="00AF2051" w:rsidP="00AF2051">
      <w:pPr>
        <w:spacing w:line="276" w:lineRule="auto"/>
        <w:ind w:left="1122" w:hanging="1122"/>
        <w:jc w:val="both"/>
        <w:rPr>
          <w:rFonts w:ascii="Tahoma" w:hAnsi="Tahoma" w:cs="Tahoma"/>
          <w:sz w:val="20"/>
          <w:szCs w:val="20"/>
        </w:rPr>
      </w:pPr>
    </w:p>
    <w:p w:rsidR="00AF2051" w:rsidRPr="0002602B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02602B">
        <w:rPr>
          <w:rFonts w:ascii="Tahoma" w:hAnsi="Tahoma" w:cs="Tahoma"/>
          <w:sz w:val="20"/>
          <w:szCs w:val="20"/>
        </w:rPr>
        <w:t>Escribir el nombre (s) a</w:t>
      </w:r>
      <w:r>
        <w:rPr>
          <w:rFonts w:ascii="Tahoma" w:hAnsi="Tahoma" w:cs="Tahoma"/>
          <w:sz w:val="20"/>
          <w:szCs w:val="20"/>
        </w:rPr>
        <w:t>pellido paterno y materno, del Residente</w:t>
      </w:r>
      <w:r w:rsidRPr="0002602B">
        <w:rPr>
          <w:rFonts w:ascii="Tahoma" w:hAnsi="Tahoma" w:cs="Tahoma"/>
          <w:sz w:val="20"/>
          <w:szCs w:val="20"/>
        </w:rPr>
        <w:t>.</w:t>
      </w:r>
    </w:p>
    <w:p w:rsidR="00AF2051" w:rsidRPr="00800C7E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800C7E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notar el Número de Control del Residente</w:t>
      </w:r>
      <w:r w:rsidRPr="00800C7E">
        <w:rPr>
          <w:rFonts w:ascii="Tahoma" w:hAnsi="Tahoma" w:cs="Tahoma"/>
          <w:sz w:val="20"/>
          <w:szCs w:val="20"/>
        </w:rPr>
        <w:t>.</w:t>
      </w:r>
    </w:p>
    <w:p w:rsidR="00AF2051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02602B">
        <w:rPr>
          <w:rFonts w:ascii="Tahoma" w:hAnsi="Tahoma" w:cs="Tahoma"/>
          <w:sz w:val="20"/>
          <w:szCs w:val="20"/>
        </w:rPr>
        <w:t>Escribir el nombre completo de la carrera</w:t>
      </w:r>
      <w:r>
        <w:rPr>
          <w:rFonts w:ascii="Tahoma" w:hAnsi="Tahoma" w:cs="Tahoma"/>
          <w:sz w:val="20"/>
          <w:szCs w:val="20"/>
        </w:rPr>
        <w:t xml:space="preserve"> que cursa</w:t>
      </w:r>
      <w:r w:rsidRPr="0002602B">
        <w:rPr>
          <w:rFonts w:ascii="Tahoma" w:hAnsi="Tahoma" w:cs="Tahoma"/>
          <w:sz w:val="20"/>
          <w:szCs w:val="20"/>
        </w:rPr>
        <w:t>.</w:t>
      </w:r>
    </w:p>
    <w:p w:rsidR="00AF2051" w:rsidRPr="0002602B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Escribir el nombre completo de la dependencia u organismo donde realiza su Residencia Profesional.</w:t>
      </w:r>
    </w:p>
    <w:p w:rsidR="00AF2051" w:rsidRPr="0002602B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Escribir el nombre del P</w:t>
      </w:r>
      <w:r w:rsidRPr="0002602B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>oyecto</w:t>
      </w:r>
      <w:r w:rsidRPr="0002602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en el cual participa el Residente.</w:t>
      </w:r>
    </w:p>
    <w:p w:rsidR="00AF2051" w:rsidRDefault="00AF2051" w:rsidP="00AF2051">
      <w:pPr>
        <w:numPr>
          <w:ilvl w:val="0"/>
          <w:numId w:val="5"/>
        </w:numPr>
        <w:spacing w:before="40" w:after="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626DE">
        <w:rPr>
          <w:rFonts w:ascii="Tahoma" w:hAnsi="Tahoma" w:cs="Tahoma"/>
          <w:sz w:val="20"/>
          <w:szCs w:val="20"/>
        </w:rPr>
        <w:t xml:space="preserve">Anotar la fecha de inicio y termino del periodo de </w:t>
      </w:r>
      <w:r>
        <w:rPr>
          <w:rFonts w:ascii="Tahoma" w:hAnsi="Tahoma" w:cs="Tahoma"/>
          <w:sz w:val="20"/>
          <w:szCs w:val="20"/>
        </w:rPr>
        <w:t>residencia profesional (día, mes y año del inicio</w:t>
      </w:r>
      <w:r w:rsidRPr="007626DE">
        <w:rPr>
          <w:rFonts w:ascii="Tahoma" w:hAnsi="Tahoma" w:cs="Tahoma"/>
          <w:sz w:val="20"/>
          <w:szCs w:val="20"/>
        </w:rPr>
        <w:t xml:space="preserve"> - día, mes y año de terminación de</w:t>
      </w:r>
      <w:r>
        <w:rPr>
          <w:rFonts w:ascii="Tahoma" w:hAnsi="Tahoma" w:cs="Tahoma"/>
          <w:sz w:val="20"/>
          <w:szCs w:val="20"/>
        </w:rPr>
        <w:t xml:space="preserve"> </w:t>
      </w:r>
      <w:r w:rsidRPr="007626DE">
        <w:rPr>
          <w:rFonts w:ascii="Tahoma" w:hAnsi="Tahoma" w:cs="Tahoma"/>
          <w:sz w:val="20"/>
          <w:szCs w:val="20"/>
        </w:rPr>
        <w:t>l</w:t>
      </w:r>
      <w:r>
        <w:rPr>
          <w:rFonts w:ascii="Tahoma" w:hAnsi="Tahoma" w:cs="Tahoma"/>
          <w:sz w:val="20"/>
          <w:szCs w:val="20"/>
        </w:rPr>
        <w:t>a  Residencia Profesional</w:t>
      </w:r>
      <w:r w:rsidRPr="007626DE">
        <w:rPr>
          <w:rFonts w:ascii="Tahoma" w:hAnsi="Tahoma" w:cs="Tahoma"/>
          <w:sz w:val="20"/>
          <w:szCs w:val="20"/>
        </w:rPr>
        <w:t>.</w:t>
      </w:r>
    </w:p>
    <w:p w:rsidR="00AF2051" w:rsidRDefault="00AF2051" w:rsidP="00AF2051">
      <w:pPr>
        <w:numPr>
          <w:ilvl w:val="0"/>
          <w:numId w:val="5"/>
        </w:numPr>
        <w:spacing w:before="40" w:afterLines="40" w:after="96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626DE">
        <w:rPr>
          <w:rFonts w:ascii="Tahoma" w:hAnsi="Tahoma" w:cs="Tahoma"/>
          <w:b/>
          <w:sz w:val="20"/>
          <w:szCs w:val="20"/>
        </w:rPr>
        <w:t>Columna A-Valor:</w:t>
      </w:r>
      <w:r w:rsidRPr="007626DE">
        <w:rPr>
          <w:rFonts w:ascii="Tahoma" w:hAnsi="Tahoma" w:cs="Tahoma"/>
          <w:sz w:val="20"/>
          <w:szCs w:val="20"/>
        </w:rPr>
        <w:t xml:space="preserve"> Es el valor máximo que tiene cada criterio. </w:t>
      </w:r>
    </w:p>
    <w:p w:rsidR="00AF2051" w:rsidRDefault="00AF2051" w:rsidP="00AF2051">
      <w:pPr>
        <w:numPr>
          <w:ilvl w:val="0"/>
          <w:numId w:val="5"/>
        </w:numPr>
        <w:spacing w:before="40" w:afterLines="40" w:after="96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626DE">
        <w:rPr>
          <w:rFonts w:ascii="Tahoma" w:hAnsi="Tahoma" w:cs="Tahoma"/>
          <w:b/>
          <w:sz w:val="20"/>
          <w:szCs w:val="20"/>
        </w:rPr>
        <w:t>Columna B-Evaluación:</w:t>
      </w:r>
      <w:r w:rsidRPr="007626D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</w:t>
      </w:r>
      <w:r w:rsidRPr="007626DE">
        <w:rPr>
          <w:rFonts w:ascii="Tahoma" w:hAnsi="Tahoma" w:cs="Tahoma"/>
          <w:sz w:val="20"/>
          <w:szCs w:val="20"/>
        </w:rPr>
        <w:t xml:space="preserve">e le asigna un puntaje al criterio evaluado de acuerdo al desempeño del </w:t>
      </w:r>
      <w:r>
        <w:rPr>
          <w:rFonts w:ascii="Tahoma" w:hAnsi="Tahoma" w:cs="Tahoma"/>
          <w:sz w:val="20"/>
          <w:szCs w:val="20"/>
        </w:rPr>
        <w:t>Residente</w:t>
      </w:r>
      <w:r w:rsidRPr="007626DE">
        <w:rPr>
          <w:rFonts w:ascii="Tahoma" w:hAnsi="Tahoma" w:cs="Tahoma"/>
          <w:sz w:val="20"/>
          <w:szCs w:val="20"/>
        </w:rPr>
        <w:t xml:space="preserve"> por parte del responsable.</w:t>
      </w:r>
    </w:p>
    <w:p w:rsidR="00AF2051" w:rsidRPr="00EC331A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 w:rsidRPr="007626DE">
        <w:rPr>
          <w:rFonts w:ascii="Tahoma" w:hAnsi="Tahoma" w:cs="Tahoma"/>
          <w:b/>
          <w:sz w:val="20"/>
          <w:szCs w:val="20"/>
        </w:rPr>
        <w:t>Calificación Final:</w:t>
      </w:r>
      <w:r w:rsidRPr="00EC331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El asesor interno calcula</w:t>
      </w:r>
      <w:r w:rsidRPr="00EC331A">
        <w:rPr>
          <w:rFonts w:ascii="Tahoma" w:hAnsi="Tahoma" w:cs="Tahoma"/>
          <w:sz w:val="20"/>
          <w:szCs w:val="20"/>
        </w:rPr>
        <w:t xml:space="preserve"> la sumatoria de lo obtenido en la columna B, y de acuerdo a la valoración numérica se asignará la calificación. </w:t>
      </w:r>
    </w:p>
    <w:p w:rsidR="00AF2051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 w:rsidRPr="007626DE">
        <w:rPr>
          <w:rFonts w:ascii="Tahoma" w:hAnsi="Tahoma" w:cs="Tahoma"/>
          <w:b/>
          <w:sz w:val="20"/>
          <w:szCs w:val="20"/>
        </w:rPr>
        <w:t>Nivel de Desempeño:</w:t>
      </w:r>
      <w:r w:rsidRPr="00EC331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El asesor interno</w:t>
      </w:r>
      <w:r w:rsidRPr="00EC331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el nivel de desempeño</w:t>
      </w:r>
      <w:r w:rsidRPr="00EC331A">
        <w:rPr>
          <w:rFonts w:ascii="Tahoma" w:hAnsi="Tahoma" w:cs="Tahoma"/>
          <w:sz w:val="20"/>
          <w:szCs w:val="20"/>
        </w:rPr>
        <w:t xml:space="preserve"> obtenido de acuerdo a la calificación final, ver la tabla siguiente: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177"/>
        <w:gridCol w:w="2007"/>
      </w:tblGrid>
      <w:tr w:rsidR="00AF2051" w:rsidRPr="00C873C2" w:rsidTr="00EF2273">
        <w:trPr>
          <w:jc w:val="center"/>
        </w:trPr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b/>
                <w:bCs/>
                <w:sz w:val="18"/>
                <w:szCs w:val="20"/>
              </w:rPr>
              <w:t>Desempeño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b/>
                <w:bCs/>
                <w:sz w:val="18"/>
                <w:szCs w:val="20"/>
              </w:rPr>
              <w:t>Niveles de Desempeño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b/>
                <w:bCs/>
                <w:sz w:val="18"/>
                <w:szCs w:val="20"/>
              </w:rPr>
              <w:t>Valoración Numérica</w:t>
            </w:r>
          </w:p>
        </w:tc>
      </w:tr>
      <w:tr w:rsidR="00AF2051" w:rsidRPr="00C873C2" w:rsidTr="00EF2273">
        <w:trPr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</w:p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</w:p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Competencia Alcanzada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Excelente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De 95 a 100</w:t>
            </w:r>
          </w:p>
        </w:tc>
      </w:tr>
      <w:tr w:rsidR="00AF2051" w:rsidRPr="00C873C2" w:rsidTr="00EF2273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Notable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De 85 a 94</w:t>
            </w:r>
          </w:p>
        </w:tc>
      </w:tr>
      <w:tr w:rsidR="00AF2051" w:rsidRPr="00C873C2" w:rsidTr="00EF2273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Bueno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De 75 a 84</w:t>
            </w:r>
          </w:p>
        </w:tc>
      </w:tr>
      <w:tr w:rsidR="00AF2051" w:rsidRPr="00C873C2" w:rsidTr="00EF2273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Suficiente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De 70 a 74</w:t>
            </w:r>
          </w:p>
        </w:tc>
      </w:tr>
      <w:tr w:rsidR="00AF2051" w:rsidRPr="00C873C2" w:rsidTr="00EF2273">
        <w:trPr>
          <w:jc w:val="center"/>
        </w:trPr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Competencia no alcanzada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Insuficiente</w:t>
            </w:r>
          </w:p>
        </w:tc>
        <w:tc>
          <w:tcPr>
            <w:tcW w:w="0" w:type="auto"/>
            <w:shd w:val="clear" w:color="auto" w:fill="auto"/>
          </w:tcPr>
          <w:p w:rsidR="00AF2051" w:rsidRPr="00C873C2" w:rsidRDefault="00AF2051" w:rsidP="00EF2273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C873C2">
              <w:rPr>
                <w:sz w:val="18"/>
                <w:szCs w:val="20"/>
              </w:rPr>
              <w:t>NA (No Alcanzada)</w:t>
            </w:r>
          </w:p>
        </w:tc>
      </w:tr>
    </w:tbl>
    <w:p w:rsidR="00AF2051" w:rsidRDefault="00AF2051" w:rsidP="00AF2051">
      <w:pPr>
        <w:pStyle w:val="Default"/>
        <w:spacing w:before="40" w:afterLines="40" w:after="96" w:line="276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AF2051" w:rsidRPr="007626DE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Incorporar posibles observaciones y/o recomendaciones acerca del desempeño </w:t>
      </w:r>
      <w:r w:rsidRPr="00CA564F">
        <w:rPr>
          <w:rFonts w:ascii="Tahoma" w:hAnsi="Tahoma" w:cs="Tahoma"/>
          <w:sz w:val="20"/>
          <w:szCs w:val="20"/>
        </w:rPr>
        <w:t>alcanzado por parte del prestador del Servicio Social</w:t>
      </w:r>
      <w:r>
        <w:rPr>
          <w:rFonts w:ascii="Tahoma" w:hAnsi="Tahoma" w:cs="Tahoma"/>
          <w:sz w:val="20"/>
          <w:szCs w:val="20"/>
        </w:rPr>
        <w:t>.</w:t>
      </w:r>
    </w:p>
    <w:p w:rsidR="00AF2051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 w:rsidRPr="0002602B">
        <w:rPr>
          <w:rFonts w:ascii="Tahoma" w:hAnsi="Tahoma" w:cs="Tahoma"/>
          <w:sz w:val="20"/>
          <w:szCs w:val="20"/>
        </w:rPr>
        <w:t xml:space="preserve">Escribir el nombre completo </w:t>
      </w:r>
      <w:r>
        <w:rPr>
          <w:rFonts w:ascii="Tahoma" w:hAnsi="Tahoma" w:cs="Tahoma"/>
          <w:sz w:val="20"/>
          <w:szCs w:val="20"/>
        </w:rPr>
        <w:t>del asesor interno; quien además, debe firmar el documento.</w:t>
      </w:r>
    </w:p>
    <w:p w:rsidR="00AF2051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 w:rsidRPr="0002602B">
        <w:rPr>
          <w:rFonts w:ascii="Tahoma" w:hAnsi="Tahoma" w:cs="Tahoma"/>
          <w:sz w:val="20"/>
          <w:szCs w:val="20"/>
        </w:rPr>
        <w:t xml:space="preserve">Escribir el nombre completo </w:t>
      </w:r>
      <w:r>
        <w:rPr>
          <w:rFonts w:ascii="Tahoma" w:hAnsi="Tahoma" w:cs="Tahoma"/>
          <w:sz w:val="20"/>
          <w:szCs w:val="20"/>
        </w:rPr>
        <w:t>del asesor externo; quien además, debe firmar el documento avalándolo, deberá estampar el sello oficial de la Dependencia u Organismo.</w:t>
      </w:r>
    </w:p>
    <w:p w:rsidR="00AF2051" w:rsidRPr="00513880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rFonts w:ascii="Tahoma" w:hAnsi="Tahoma" w:cs="Tahoma"/>
          <w:sz w:val="20"/>
          <w:szCs w:val="20"/>
        </w:rPr>
      </w:pPr>
      <w:r w:rsidRPr="00F31991">
        <w:rPr>
          <w:rFonts w:ascii="Tahoma" w:hAnsi="Tahoma" w:cs="Tahoma"/>
          <w:sz w:val="20"/>
          <w:szCs w:val="20"/>
        </w:rPr>
        <w:t xml:space="preserve">Escribir el nombre completo y firma del jefe de división; quien dará el </w:t>
      </w:r>
      <w:proofErr w:type="spellStart"/>
      <w:r w:rsidRPr="00F31991">
        <w:rPr>
          <w:rFonts w:ascii="Tahoma" w:hAnsi="Tahoma" w:cs="Tahoma"/>
          <w:sz w:val="20"/>
          <w:szCs w:val="20"/>
        </w:rPr>
        <w:t>Vo</w:t>
      </w:r>
      <w:proofErr w:type="spellEnd"/>
      <w:r w:rsidRPr="00F31991">
        <w:rPr>
          <w:rFonts w:ascii="Tahoma" w:hAnsi="Tahoma" w:cs="Tahoma"/>
          <w:sz w:val="20"/>
          <w:szCs w:val="20"/>
        </w:rPr>
        <w:t>. Bo. una vez que el alumno tenga completo su expediente, deberá estampar el sello oficial de la división.</w:t>
      </w:r>
    </w:p>
    <w:p w:rsidR="00AF2051" w:rsidRPr="00513880" w:rsidRDefault="00AF2051" w:rsidP="00AF2051">
      <w:pPr>
        <w:pStyle w:val="Default"/>
        <w:numPr>
          <w:ilvl w:val="0"/>
          <w:numId w:val="5"/>
        </w:numPr>
        <w:spacing w:before="40" w:afterLines="40" w:after="96" w:line="276" w:lineRule="auto"/>
        <w:jc w:val="both"/>
        <w:rPr>
          <w:sz w:val="20"/>
          <w:szCs w:val="20"/>
        </w:rPr>
      </w:pPr>
      <w:r w:rsidRPr="00513880">
        <w:rPr>
          <w:rFonts w:ascii="Tahoma" w:hAnsi="Tahoma" w:cs="Tahoma"/>
          <w:sz w:val="20"/>
          <w:szCs w:val="20"/>
        </w:rPr>
        <w:t xml:space="preserve">El documento debe imprimirse en una sola hoja por ambos lados, considerando la política de ahorro de papel que se instrumenta en la Oficina de Gestión Tecnológica y Vinculación y la validez de dicho documento. </w:t>
      </w:r>
    </w:p>
    <w:p w:rsidR="00147429" w:rsidRPr="006471BE" w:rsidRDefault="00147429" w:rsidP="006471BE"/>
    <w:sectPr w:rsidR="00147429" w:rsidRPr="006471BE" w:rsidSect="00501D77">
      <w:headerReference w:type="default" r:id="rId8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3E4" w:rsidRDefault="005863E4">
      <w:r>
        <w:separator/>
      </w:r>
    </w:p>
  </w:endnote>
  <w:endnote w:type="continuationSeparator" w:id="0">
    <w:p w:rsidR="005863E4" w:rsidRDefault="0058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3E4" w:rsidRDefault="005863E4">
      <w:r>
        <w:separator/>
      </w:r>
    </w:p>
  </w:footnote>
  <w:footnote w:type="continuationSeparator" w:id="0">
    <w:p w:rsidR="005863E4" w:rsidRDefault="00586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4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52"/>
      <w:gridCol w:w="1093"/>
      <w:gridCol w:w="4851"/>
      <w:gridCol w:w="2127"/>
    </w:tblGrid>
    <w:tr w:rsidR="00D12230" w:rsidRPr="00D12230" w:rsidTr="00DC6D51">
      <w:trPr>
        <w:cantSplit/>
        <w:trHeight w:val="572"/>
      </w:trPr>
      <w:tc>
        <w:tcPr>
          <w:tcW w:w="9923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</w:tcPr>
        <w:p w:rsidR="00D12230" w:rsidRPr="006F5713" w:rsidRDefault="00501D77" w:rsidP="00501D77">
          <w:pPr>
            <w:tabs>
              <w:tab w:val="left" w:pos="298"/>
              <w:tab w:val="center" w:pos="5105"/>
            </w:tabs>
            <w:spacing w:before="80" w:after="200" w:line="276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501D77">
            <w:rPr>
              <w:color w:val="auto"/>
              <w:sz w:val="18"/>
              <w:szCs w:val="18"/>
            </w:rPr>
            <w:tab/>
          </w:r>
          <w:r w:rsidRPr="00501D77">
            <w:rPr>
              <w:color w:val="auto"/>
              <w:sz w:val="18"/>
              <w:szCs w:val="18"/>
            </w:rPr>
            <w:tab/>
          </w:r>
          <w:r w:rsidR="00D12230" w:rsidRPr="006F5713">
            <w:rPr>
              <w:rFonts w:ascii="Times New Roman" w:hAnsi="Times New Roman" w:cs="Times New Roman"/>
              <w:color w:val="auto"/>
              <w:sz w:val="26"/>
              <w:szCs w:val="26"/>
            </w:rPr>
            <w:t>Instituto Tecnológico Superior Zacatecas Norte</w:t>
          </w:r>
        </w:p>
      </w:tc>
    </w:tr>
    <w:tr w:rsidR="00D12230" w:rsidRPr="00D12230" w:rsidTr="006039C8">
      <w:trPr>
        <w:cantSplit/>
        <w:trHeight w:val="572"/>
      </w:trPr>
      <w:tc>
        <w:tcPr>
          <w:tcW w:w="1852" w:type="dxa"/>
          <w:vMerge w:val="restart"/>
          <w:tcBorders>
            <w:top w:val="single" w:sz="12" w:space="0" w:color="auto"/>
            <w:right w:val="single" w:sz="12" w:space="0" w:color="auto"/>
          </w:tcBorders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  <w:lang w:val="es-ES" w:eastAsia="es-ES"/>
            </w:rPr>
            <w:drawing>
              <wp:inline distT="0" distB="0" distL="0" distR="0" wp14:anchorId="635C4A44" wp14:editId="669A0A83">
                <wp:extent cx="946150" cy="946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3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D12230" w:rsidRPr="00501D77" w:rsidRDefault="00D12230" w:rsidP="00D12230">
          <w:pPr>
            <w:spacing w:before="80" w:after="200" w:line="276" w:lineRule="auto"/>
            <w:jc w:val="both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  <w:lang w:val="es-ES" w:eastAsia="es-ES"/>
            </w:rPr>
            <w:drawing>
              <wp:inline distT="0" distB="0" distL="0" distR="0" wp14:anchorId="3E922E70" wp14:editId="090C5948">
                <wp:extent cx="542290" cy="3721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758" r="10526" b="2084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1" w:type="dxa"/>
          <w:tcBorders>
            <w:top w:val="single" w:sz="12" w:space="0" w:color="auto"/>
            <w:left w:val="nil"/>
          </w:tcBorders>
          <w:vAlign w:val="center"/>
        </w:tcPr>
        <w:p w:rsidR="00D12230" w:rsidRPr="00501D77" w:rsidRDefault="00501D77" w:rsidP="006039C8">
          <w:pPr>
            <w:rPr>
              <w:color w:val="auto"/>
              <w:sz w:val="18"/>
              <w:szCs w:val="18"/>
            </w:rPr>
          </w:pPr>
          <w:r w:rsidRPr="00501D77">
            <w:rPr>
              <w:b/>
              <w:bCs/>
              <w:color w:val="auto"/>
              <w:sz w:val="18"/>
              <w:szCs w:val="18"/>
            </w:rPr>
            <w:t xml:space="preserve">NOMBRE </w:t>
          </w:r>
          <w:r w:rsidR="00D12230" w:rsidRPr="00501D77">
            <w:rPr>
              <w:b/>
              <w:bCs/>
              <w:color w:val="auto"/>
              <w:sz w:val="18"/>
              <w:szCs w:val="18"/>
            </w:rPr>
            <w:t>DOCUMENTO:</w:t>
          </w:r>
          <w:r w:rsidR="00D12230" w:rsidRPr="00501D77">
            <w:rPr>
              <w:color w:val="auto"/>
              <w:sz w:val="18"/>
              <w:szCs w:val="18"/>
            </w:rPr>
            <w:t xml:space="preserve"> </w:t>
          </w:r>
          <w:r w:rsidR="006039C8" w:rsidRPr="006039C8">
            <w:rPr>
              <w:color w:val="auto"/>
              <w:sz w:val="18"/>
              <w:szCs w:val="18"/>
            </w:rPr>
            <w:t xml:space="preserve">Formato  Evaluación  </w:t>
          </w:r>
        </w:p>
      </w:tc>
      <w:tc>
        <w:tcPr>
          <w:tcW w:w="2127" w:type="dxa"/>
          <w:tcBorders>
            <w:top w:val="single" w:sz="12" w:space="0" w:color="auto"/>
          </w:tcBorders>
          <w:vAlign w:val="center"/>
        </w:tcPr>
        <w:p w:rsidR="00D12230" w:rsidRPr="00501D77" w:rsidRDefault="00D12230" w:rsidP="006039C8">
          <w:pPr>
            <w:rPr>
              <w:color w:val="auto"/>
              <w:sz w:val="18"/>
              <w:szCs w:val="18"/>
              <w:lang w:val="es-ES"/>
            </w:rPr>
          </w:pPr>
          <w:r w:rsidRPr="00501D77">
            <w:rPr>
              <w:b/>
              <w:color w:val="auto"/>
              <w:sz w:val="18"/>
              <w:szCs w:val="18"/>
            </w:rPr>
            <w:t>Código</w:t>
          </w:r>
          <w:r w:rsidRPr="00501D77">
            <w:rPr>
              <w:color w:val="auto"/>
              <w:sz w:val="18"/>
              <w:szCs w:val="18"/>
            </w:rPr>
            <w:t>:</w:t>
          </w:r>
          <w:r w:rsidRPr="00501D77">
            <w:rPr>
              <w:color w:val="auto"/>
              <w:sz w:val="18"/>
              <w:szCs w:val="18"/>
              <w:lang w:val="es-ES"/>
            </w:rPr>
            <w:t xml:space="preserve"> </w:t>
          </w:r>
          <w:r w:rsidR="006039C8" w:rsidRPr="006039C8">
            <w:rPr>
              <w:color w:val="auto"/>
              <w:sz w:val="18"/>
              <w:szCs w:val="18"/>
              <w:lang w:val="es-ES"/>
            </w:rPr>
            <w:t>F-GV-06-005</w:t>
          </w:r>
        </w:p>
      </w:tc>
    </w:tr>
    <w:tr w:rsidR="00D12230" w:rsidRPr="00D12230" w:rsidTr="006039C8">
      <w:trPr>
        <w:cantSplit/>
        <w:trHeight w:val="370"/>
      </w:trPr>
      <w:tc>
        <w:tcPr>
          <w:tcW w:w="1852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944" w:type="dxa"/>
          <w:gridSpan w:val="2"/>
          <w:vMerge w:val="restart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Referencia a la Norma</w:t>
          </w:r>
          <w:r w:rsidRPr="00501D77">
            <w:rPr>
              <w:color w:val="auto"/>
              <w:sz w:val="18"/>
              <w:szCs w:val="18"/>
            </w:rPr>
            <w:t xml:space="preserve"> ISO 9001:2015</w:t>
          </w:r>
          <w:r w:rsidR="00501D77" w:rsidRPr="00501D77">
            <w:rPr>
              <w:color w:val="auto"/>
              <w:sz w:val="18"/>
              <w:szCs w:val="18"/>
            </w:rPr>
            <w:t xml:space="preserve"> </w:t>
          </w:r>
          <w:r w:rsidR="00DC6D51">
            <w:rPr>
              <w:color w:val="auto"/>
              <w:sz w:val="18"/>
              <w:szCs w:val="18"/>
            </w:rPr>
            <w:t xml:space="preserve">  8.5.1</w:t>
          </w:r>
        </w:p>
        <w:p w:rsidR="00D12230" w:rsidRPr="00501D77" w:rsidRDefault="00D12230" w:rsidP="003757B6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  <w:lang w:val="es-ES"/>
            </w:rPr>
          </w:pPr>
        </w:p>
      </w:tc>
      <w:tc>
        <w:tcPr>
          <w:tcW w:w="2127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Revisión</w:t>
          </w:r>
          <w:r w:rsidRPr="00501D77">
            <w:rPr>
              <w:b/>
              <w:sz w:val="18"/>
              <w:szCs w:val="18"/>
            </w:rPr>
            <w:t>:</w:t>
          </w:r>
          <w:r w:rsidRPr="00501D77">
            <w:rPr>
              <w:sz w:val="18"/>
              <w:szCs w:val="18"/>
            </w:rPr>
            <w:t xml:space="preserve"> 0</w:t>
          </w:r>
        </w:p>
      </w:tc>
    </w:tr>
    <w:tr w:rsidR="00A1738F" w:rsidRPr="00D12230" w:rsidTr="006039C8">
      <w:trPr>
        <w:cantSplit/>
        <w:trHeight w:val="417"/>
      </w:trPr>
      <w:tc>
        <w:tcPr>
          <w:tcW w:w="1852" w:type="dxa"/>
          <w:vMerge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944" w:type="dxa"/>
          <w:gridSpan w:val="2"/>
          <w:vMerge/>
          <w:vAlign w:val="center"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7" w:type="dxa"/>
          <w:vAlign w:val="center"/>
        </w:tcPr>
        <w:p w:rsidR="00A1738F" w:rsidRPr="00501D77" w:rsidRDefault="00A1738F" w:rsidP="00465AE8">
          <w:pPr>
            <w:tabs>
              <w:tab w:val="center" w:pos="4419"/>
              <w:tab w:val="right" w:pos="8838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Fecha: </w:t>
          </w:r>
          <w:r w:rsidR="00465AE8">
            <w:rPr>
              <w:b/>
              <w:color w:val="auto"/>
              <w:sz w:val="18"/>
              <w:szCs w:val="18"/>
            </w:rPr>
            <w:t>17/08/</w:t>
          </w:r>
          <w:r w:rsidR="004B6BBF">
            <w:rPr>
              <w:b/>
              <w:color w:val="auto"/>
              <w:sz w:val="18"/>
              <w:szCs w:val="18"/>
            </w:rPr>
            <w:t>2018</w:t>
          </w:r>
        </w:p>
      </w:tc>
    </w:tr>
    <w:tr w:rsidR="00D12230" w:rsidRPr="00D12230" w:rsidTr="006039C8">
      <w:trPr>
        <w:cantSplit/>
        <w:trHeight w:val="417"/>
      </w:trPr>
      <w:tc>
        <w:tcPr>
          <w:tcW w:w="1852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5944" w:type="dxa"/>
          <w:gridSpan w:val="2"/>
          <w:vMerge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7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Página</w:t>
          </w:r>
          <w:r w:rsidRPr="00501D77">
            <w:rPr>
              <w:color w:val="auto"/>
              <w:sz w:val="18"/>
              <w:szCs w:val="18"/>
            </w:rPr>
            <w:t xml:space="preserve">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PAGE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160F84">
            <w:rPr>
              <w:noProof/>
              <w:color w:val="auto"/>
              <w:sz w:val="18"/>
              <w:szCs w:val="18"/>
            </w:rPr>
            <w:t>2</w:t>
          </w:r>
          <w:r w:rsidRPr="00501D77">
            <w:rPr>
              <w:color w:val="auto"/>
              <w:sz w:val="18"/>
              <w:szCs w:val="18"/>
            </w:rPr>
            <w:fldChar w:fldCharType="end"/>
          </w:r>
          <w:r w:rsidRPr="00501D77">
            <w:rPr>
              <w:color w:val="auto"/>
              <w:sz w:val="18"/>
              <w:szCs w:val="18"/>
            </w:rPr>
            <w:t xml:space="preserve"> de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NUMPAGES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160F84">
            <w:rPr>
              <w:noProof/>
              <w:color w:val="auto"/>
              <w:sz w:val="18"/>
              <w:szCs w:val="18"/>
            </w:rPr>
            <w:t>3</w:t>
          </w:r>
          <w:r w:rsidRPr="00501D77">
            <w:rPr>
              <w:color w:val="auto"/>
              <w:sz w:val="18"/>
              <w:szCs w:val="18"/>
            </w:rPr>
            <w:fldChar w:fldCharType="end"/>
          </w:r>
        </w:p>
      </w:tc>
    </w:tr>
  </w:tbl>
  <w:p w:rsidR="00D12230" w:rsidRPr="00D12230" w:rsidRDefault="00D12230" w:rsidP="00D12230">
    <w:pPr>
      <w:tabs>
        <w:tab w:val="center" w:pos="4419"/>
        <w:tab w:val="right" w:pos="8838"/>
      </w:tabs>
      <w:spacing w:after="200" w:line="276" w:lineRule="auto"/>
      <w:rPr>
        <w:rFonts w:ascii="Calibri" w:hAnsi="Calibri" w:cs="Times New Roman"/>
        <w:color w:val="auto"/>
        <w:sz w:val="22"/>
        <w:szCs w:val="22"/>
      </w:rPr>
    </w:pPr>
  </w:p>
  <w:p w:rsidR="00147429" w:rsidRDefault="001474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E325AD"/>
    <w:multiLevelType w:val="hybridMultilevel"/>
    <w:tmpl w:val="08F60A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682514"/>
    <w:multiLevelType w:val="hybridMultilevel"/>
    <w:tmpl w:val="4246EA8A"/>
    <w:lvl w:ilvl="0" w:tplc="016A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D9"/>
    <w:rsid w:val="00065590"/>
    <w:rsid w:val="000B5CB5"/>
    <w:rsid w:val="000C2069"/>
    <w:rsid w:val="000E23EA"/>
    <w:rsid w:val="000F233A"/>
    <w:rsid w:val="001318BC"/>
    <w:rsid w:val="00147429"/>
    <w:rsid w:val="00152BA4"/>
    <w:rsid w:val="00160F84"/>
    <w:rsid w:val="001671D9"/>
    <w:rsid w:val="0017267F"/>
    <w:rsid w:val="001B1B24"/>
    <w:rsid w:val="001F537C"/>
    <w:rsid w:val="002A17AC"/>
    <w:rsid w:val="002E0CBC"/>
    <w:rsid w:val="002E20DC"/>
    <w:rsid w:val="002E78BC"/>
    <w:rsid w:val="003757B6"/>
    <w:rsid w:val="00375F19"/>
    <w:rsid w:val="00384F53"/>
    <w:rsid w:val="00387DA2"/>
    <w:rsid w:val="003D1E9A"/>
    <w:rsid w:val="003E7D84"/>
    <w:rsid w:val="00423CC0"/>
    <w:rsid w:val="00451F4D"/>
    <w:rsid w:val="00465AE8"/>
    <w:rsid w:val="00466F18"/>
    <w:rsid w:val="004741F0"/>
    <w:rsid w:val="00487067"/>
    <w:rsid w:val="004B0A4E"/>
    <w:rsid w:val="004B6BBF"/>
    <w:rsid w:val="004E4E99"/>
    <w:rsid w:val="00501D77"/>
    <w:rsid w:val="005275AC"/>
    <w:rsid w:val="0054132D"/>
    <w:rsid w:val="005863E4"/>
    <w:rsid w:val="005874C0"/>
    <w:rsid w:val="005B13D5"/>
    <w:rsid w:val="005C1091"/>
    <w:rsid w:val="006039C8"/>
    <w:rsid w:val="006402CD"/>
    <w:rsid w:val="006471BE"/>
    <w:rsid w:val="00656E1D"/>
    <w:rsid w:val="006927D6"/>
    <w:rsid w:val="006A2B3A"/>
    <w:rsid w:val="006D4920"/>
    <w:rsid w:val="006F5713"/>
    <w:rsid w:val="00714C3F"/>
    <w:rsid w:val="00733C34"/>
    <w:rsid w:val="00742839"/>
    <w:rsid w:val="00772220"/>
    <w:rsid w:val="00800B02"/>
    <w:rsid w:val="00804134"/>
    <w:rsid w:val="00814F55"/>
    <w:rsid w:val="008265A4"/>
    <w:rsid w:val="008607B1"/>
    <w:rsid w:val="008859B4"/>
    <w:rsid w:val="008C6564"/>
    <w:rsid w:val="008D484F"/>
    <w:rsid w:val="00900F9B"/>
    <w:rsid w:val="00963DCA"/>
    <w:rsid w:val="009A593D"/>
    <w:rsid w:val="009C4CA2"/>
    <w:rsid w:val="009C5ED6"/>
    <w:rsid w:val="009E11D6"/>
    <w:rsid w:val="009E442A"/>
    <w:rsid w:val="00A1738F"/>
    <w:rsid w:val="00A35812"/>
    <w:rsid w:val="00A423E0"/>
    <w:rsid w:val="00A806BB"/>
    <w:rsid w:val="00AB358F"/>
    <w:rsid w:val="00AE45FF"/>
    <w:rsid w:val="00AF2051"/>
    <w:rsid w:val="00B0101B"/>
    <w:rsid w:val="00B239E2"/>
    <w:rsid w:val="00B24F6C"/>
    <w:rsid w:val="00B92EFB"/>
    <w:rsid w:val="00BD2B89"/>
    <w:rsid w:val="00BE4555"/>
    <w:rsid w:val="00C5691E"/>
    <w:rsid w:val="00C72666"/>
    <w:rsid w:val="00C86980"/>
    <w:rsid w:val="00C95831"/>
    <w:rsid w:val="00D12230"/>
    <w:rsid w:val="00D52C3B"/>
    <w:rsid w:val="00D730E5"/>
    <w:rsid w:val="00DC433A"/>
    <w:rsid w:val="00DC6D51"/>
    <w:rsid w:val="00DD7D90"/>
    <w:rsid w:val="00E20DAA"/>
    <w:rsid w:val="00E8088E"/>
    <w:rsid w:val="00E80DCB"/>
    <w:rsid w:val="00EB3E18"/>
    <w:rsid w:val="00ED24B0"/>
    <w:rsid w:val="00EE5C68"/>
    <w:rsid w:val="00F313B2"/>
    <w:rsid w:val="00FA7473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91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5C1091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5C1091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rsid w:val="005C1091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rsid w:val="005C1091"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rsid w:val="005C1091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C1091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rsid w:val="005C1091"/>
    <w:pPr>
      <w:keepNext/>
      <w:jc w:val="center"/>
      <w:outlineLvl w:val="6"/>
    </w:pPr>
    <w:rPr>
      <w:b/>
      <w:bCs/>
      <w:color w:val="333333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A74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0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C109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deglobo">
    <w:name w:val="Balloon Text"/>
    <w:basedOn w:val="Normal"/>
    <w:link w:val="TextodegloboCar"/>
    <w:rsid w:val="009C5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ED6"/>
    <w:rPr>
      <w:rFonts w:ascii="Tahoma" w:hAnsi="Tahoma" w:cs="Tahoma"/>
      <w:color w:val="000000"/>
      <w:sz w:val="16"/>
      <w:szCs w:val="16"/>
    </w:rPr>
  </w:style>
  <w:style w:type="character" w:customStyle="1" w:styleId="Ttulo9Car">
    <w:name w:val="Título 9 Car"/>
    <w:basedOn w:val="Fuentedeprrafopredeter"/>
    <w:link w:val="Ttulo9"/>
    <w:semiHidden/>
    <w:rsid w:val="00FA7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iedepginaCar">
    <w:name w:val="Pie de página Car"/>
    <w:link w:val="Piedepgina"/>
    <w:rsid w:val="00FA7473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rsid w:val="00AF20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91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5C1091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5C1091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rsid w:val="005C1091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rsid w:val="005C1091"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rsid w:val="005C1091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C1091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rsid w:val="005C1091"/>
    <w:pPr>
      <w:keepNext/>
      <w:jc w:val="center"/>
      <w:outlineLvl w:val="6"/>
    </w:pPr>
    <w:rPr>
      <w:b/>
      <w:bCs/>
      <w:color w:val="333333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A74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0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C109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deglobo">
    <w:name w:val="Balloon Text"/>
    <w:basedOn w:val="Normal"/>
    <w:link w:val="TextodegloboCar"/>
    <w:rsid w:val="009C5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ED6"/>
    <w:rPr>
      <w:rFonts w:ascii="Tahoma" w:hAnsi="Tahoma" w:cs="Tahoma"/>
      <w:color w:val="000000"/>
      <w:sz w:val="16"/>
      <w:szCs w:val="16"/>
    </w:rPr>
  </w:style>
  <w:style w:type="character" w:customStyle="1" w:styleId="Ttulo9Car">
    <w:name w:val="Título 9 Car"/>
    <w:basedOn w:val="Fuentedeprrafopredeter"/>
    <w:link w:val="Ttulo9"/>
    <w:semiHidden/>
    <w:rsid w:val="00FA7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iedepginaCar">
    <w:name w:val="Pie de página Car"/>
    <w:link w:val="Piedepgina"/>
    <w:rsid w:val="00FA7473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rsid w:val="00AF20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627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Reséndiz</dc:creator>
  <cp:lastModifiedBy>Admin</cp:lastModifiedBy>
  <cp:revision>10</cp:revision>
  <cp:lastPrinted>2007-01-17T23:24:00Z</cp:lastPrinted>
  <dcterms:created xsi:type="dcterms:W3CDTF">2018-09-04T13:47:00Z</dcterms:created>
  <dcterms:modified xsi:type="dcterms:W3CDTF">2018-09-21T16:11:00Z</dcterms:modified>
</cp:coreProperties>
</file>