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49642" w14:textId="47650544" w:rsidR="00E7380D" w:rsidRDefault="004300A8" w:rsidP="00B661F2">
      <w:pPr>
        <w:pStyle w:val="Heading1"/>
      </w:pPr>
      <w:r w:rsidRPr="00441DF7">
        <w:t>Hoshie</w:t>
      </w:r>
      <w:r>
        <w:t xml:space="preserve"> Lang</w:t>
      </w:r>
    </w:p>
    <w:p w14:paraId="620AC32F" w14:textId="455DB388" w:rsidR="00AE067E" w:rsidRDefault="00E7380D" w:rsidP="00B661F2">
      <w:pPr>
        <w:pStyle w:val="Subtitle"/>
      </w:pPr>
      <w:r>
        <w:t>A data processing programming language</w:t>
      </w:r>
    </w:p>
    <w:p w14:paraId="150B47C1" w14:textId="07320FFC" w:rsidR="005927B5" w:rsidRDefault="00E7380D" w:rsidP="00B661F2">
      <w:r>
        <w:t xml:space="preserve">As the </w:t>
      </w:r>
      <w:r w:rsidRPr="00441DF7">
        <w:t>field</w:t>
      </w:r>
      <w:r>
        <w:t xml:space="preserve"> of computer science expands to include ever more methodologies and specialities, from mathematical proofs to artificial intelligence, weather modelling to financial modelling, general purpose programming languages end up being the Swiss army knife of tools, ok at everything, but poor at any one specific job.  </w:t>
      </w:r>
      <w:r w:rsidR="005927B5">
        <w:t xml:space="preserve">One such speciality is data processing, covering everything from initial extract, transform and load workloads, to big data exploration and back to </w:t>
      </w:r>
      <w:r w:rsidR="004B0AE9">
        <w:t>tabulation of complex</w:t>
      </w:r>
      <w:r w:rsidR="005927B5">
        <w:t xml:space="preserve"> results.</w:t>
      </w:r>
    </w:p>
    <w:p w14:paraId="3B4E901A" w14:textId="35A72734" w:rsidR="00B661F2" w:rsidRDefault="00B661F2" w:rsidP="00B661F2">
      <w:r>
        <w:t>Further, general purpose languages offer many solutions to data processing, often encouraging the user to read an entire file into memory and processing it many times into new memory structures.  This methodology if often good enough for “simple” tasks, but rarely scales well.</w:t>
      </w:r>
      <w:r w:rsidR="00FE3A1E">
        <w:t xml:space="preserve">  On the other </w:t>
      </w:r>
      <w:r w:rsidR="00FD5C75">
        <w:t>hand, efficient</w:t>
      </w:r>
      <w:r w:rsidR="00FE3A1E">
        <w:t xml:space="preserve"> streaming or more modern generator paradigms can be harder to implement when the programmer is not familiar with them.</w:t>
      </w:r>
    </w:p>
    <w:p w14:paraId="167EABE4" w14:textId="300AF346" w:rsidR="00FE3A1E" w:rsidRDefault="005927B5" w:rsidP="00B661F2">
      <w:r>
        <w:t xml:space="preserve">“Hoshie Lang” is a new programming language </w:t>
      </w:r>
      <w:r w:rsidR="004B0AE9">
        <w:t xml:space="preserve">that specialises in processing data.  </w:t>
      </w:r>
      <w:r w:rsidR="00FE3A1E">
        <w:t>It has the following goals:</w:t>
      </w:r>
    </w:p>
    <w:p w14:paraId="53240370" w14:textId="71E394D4" w:rsidR="00FE3A1E" w:rsidRDefault="00FE3A1E" w:rsidP="00FE3A1E">
      <w:pPr>
        <w:pStyle w:val="ListParagraph"/>
        <w:numPr>
          <w:ilvl w:val="0"/>
          <w:numId w:val="4"/>
        </w:numPr>
      </w:pPr>
      <w:r>
        <w:t xml:space="preserve">Enable the programmer to </w:t>
      </w:r>
      <w:r w:rsidR="004B0AE9">
        <w:t xml:space="preserve">succinctly define what they want to happen </w:t>
      </w:r>
      <w:r w:rsidR="00A63A6F">
        <w:t>in their data process</w:t>
      </w:r>
      <w:r>
        <w:t>.</w:t>
      </w:r>
    </w:p>
    <w:p w14:paraId="1D37B50A" w14:textId="4498F795" w:rsidR="00FE3A1E" w:rsidRDefault="00FD5C75" w:rsidP="00FE3A1E">
      <w:pPr>
        <w:pStyle w:val="ListParagraph"/>
        <w:numPr>
          <w:ilvl w:val="0"/>
          <w:numId w:val="4"/>
        </w:numPr>
      </w:pPr>
      <w:r>
        <w:t>Provide</w:t>
      </w:r>
      <w:r w:rsidR="00FE3A1E">
        <w:t xml:space="preserve"> the programmer </w:t>
      </w:r>
      <w:r>
        <w:t>with a built-in library of common algorithms and functions used to process and analyse data</w:t>
      </w:r>
      <w:r w:rsidR="00FE3A1E">
        <w:t>.</w:t>
      </w:r>
    </w:p>
    <w:p w14:paraId="1D7E5FCA" w14:textId="1D9F48D4" w:rsidR="002309ED" w:rsidRDefault="002309ED" w:rsidP="002309ED">
      <w:pPr>
        <w:pStyle w:val="ListParagraph"/>
        <w:numPr>
          <w:ilvl w:val="0"/>
          <w:numId w:val="4"/>
        </w:numPr>
      </w:pPr>
      <w:r>
        <w:t>Provide a pleasant programming experience in an IDE.</w:t>
      </w:r>
    </w:p>
    <w:p w14:paraId="1B6AB7DC" w14:textId="75A743B4" w:rsidR="00FD5C75" w:rsidRDefault="00FD5C75" w:rsidP="00FE3A1E">
      <w:pPr>
        <w:pStyle w:val="ListParagraph"/>
        <w:numPr>
          <w:ilvl w:val="0"/>
          <w:numId w:val="4"/>
        </w:numPr>
      </w:pPr>
      <w:r>
        <w:t>Encapsulate the execution code generation in a way that can be extended and adapted in the future</w:t>
      </w:r>
      <w:r w:rsidR="00B90EC6">
        <w:t xml:space="preserve"> to ensure Hoshie Lang can be executed on a variety of platforms</w:t>
      </w:r>
      <w:r>
        <w:t>.</w:t>
      </w:r>
    </w:p>
    <w:p w14:paraId="7E3BD757" w14:textId="77777777" w:rsidR="002309ED" w:rsidRDefault="002309ED" w:rsidP="002309ED">
      <w:pPr>
        <w:pStyle w:val="ListParagraph"/>
        <w:numPr>
          <w:ilvl w:val="0"/>
          <w:numId w:val="4"/>
        </w:numPr>
      </w:pPr>
      <w:r>
        <w:t>Remove the need for the programmer to be familiar with memory efficiency and streaming / generator techniques.</w:t>
      </w:r>
    </w:p>
    <w:p w14:paraId="0A4E706E" w14:textId="2018AD0D" w:rsidR="002309ED" w:rsidRDefault="002309ED" w:rsidP="002309ED">
      <w:pPr>
        <w:pStyle w:val="ListParagraph"/>
      </w:pPr>
    </w:p>
    <w:p w14:paraId="100A4448" w14:textId="65025233" w:rsidR="00AC5D68" w:rsidRDefault="0078054D" w:rsidP="00500873">
      <w:pPr>
        <w:pStyle w:val="Heading2"/>
      </w:pPr>
      <w:r w:rsidRPr="00A1794F">
        <w:rPr>
          <w:noProof/>
        </w:rPr>
        <w:lastRenderedPageBreak/>
        <w:drawing>
          <wp:anchor distT="0" distB="0" distL="114300" distR="114300" simplePos="0" relativeHeight="251658240" behindDoc="0" locked="0" layoutInCell="1" allowOverlap="1" wp14:anchorId="6469FB89" wp14:editId="38622764">
            <wp:simplePos x="0" y="0"/>
            <wp:positionH relativeFrom="margin">
              <wp:posOffset>4364668</wp:posOffset>
            </wp:positionH>
            <wp:positionV relativeFrom="paragraph">
              <wp:posOffset>161</wp:posOffset>
            </wp:positionV>
            <wp:extent cx="689610" cy="42989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9610" cy="4298950"/>
                    </a:xfrm>
                    <a:prstGeom prst="rect">
                      <a:avLst/>
                    </a:prstGeom>
                  </pic:spPr>
                </pic:pic>
              </a:graphicData>
            </a:graphic>
            <wp14:sizeRelH relativeFrom="margin">
              <wp14:pctWidth>0</wp14:pctWidth>
            </wp14:sizeRelH>
            <wp14:sizeRelV relativeFrom="margin">
              <wp14:pctHeight>0</wp14:pctHeight>
            </wp14:sizeRelV>
          </wp:anchor>
        </w:drawing>
      </w:r>
      <w:r w:rsidR="00445B40">
        <w:t>Succin</w:t>
      </w:r>
      <w:r w:rsidR="00AC5D68">
        <w:t>c</w:t>
      </w:r>
      <w:r w:rsidR="00445B40">
        <w:t>t</w:t>
      </w:r>
      <w:r w:rsidR="00AC5D68">
        <w:t xml:space="preserve"> Programming</w:t>
      </w:r>
    </w:p>
    <w:p w14:paraId="6058227D" w14:textId="421CC6C5" w:rsidR="00AC5D68" w:rsidRDefault="00914FC9" w:rsidP="00AC5D68">
      <w:r>
        <w:t xml:space="preserve">The </w:t>
      </w:r>
      <w:r w:rsidR="002652E4">
        <w:t xml:space="preserve">Hoshie Lang </w:t>
      </w:r>
      <w:r w:rsidR="00097D4B">
        <w:t>programming language is based around a “Pipeline” analogy</w:t>
      </w:r>
      <w:r w:rsidR="00B60A63">
        <w:t>.  T</w:t>
      </w:r>
      <w:r>
        <w:t xml:space="preserve">he programmer is encouraged to think of </w:t>
      </w:r>
      <w:r w:rsidR="00FF28EB">
        <w:t xml:space="preserve">the </w:t>
      </w:r>
      <w:r>
        <w:t>data</w:t>
      </w:r>
      <w:r w:rsidR="00FF28EB">
        <w:t xml:space="preserve"> </w:t>
      </w:r>
      <w:r w:rsidR="00440295">
        <w:t xml:space="preserve">as </w:t>
      </w:r>
      <w:r w:rsidR="00FF28EB">
        <w:t>“flowing” through a pipe</w:t>
      </w:r>
      <w:r w:rsidR="00B60A63">
        <w:t xml:space="preserve"> (one row at a time)</w:t>
      </w:r>
      <w:r w:rsidR="00FF28EB">
        <w:t xml:space="preserve">, which </w:t>
      </w:r>
      <w:r w:rsidR="00B60A63">
        <w:t xml:space="preserve">in turn is </w:t>
      </w:r>
      <w:r w:rsidR="00FF28EB">
        <w:t>made up of:</w:t>
      </w:r>
    </w:p>
    <w:p w14:paraId="7239C5C3" w14:textId="6C9250EF" w:rsidR="00F3468C" w:rsidRDefault="00FF28EB" w:rsidP="00FF28EB">
      <w:pPr>
        <w:pStyle w:val="ListParagraph"/>
        <w:numPr>
          <w:ilvl w:val="0"/>
          <w:numId w:val="5"/>
        </w:numPr>
      </w:pPr>
      <w:r w:rsidRPr="00897E6C">
        <w:rPr>
          <w:b/>
          <w:bCs/>
        </w:rPr>
        <w:t>Activities</w:t>
      </w:r>
      <w:r w:rsidR="00440295">
        <w:t>:  A section in the pipe that alters the data</w:t>
      </w:r>
      <w:r w:rsidR="00A0059D">
        <w:t xml:space="preserve"> in some way</w:t>
      </w:r>
      <w:r w:rsidR="006E6AB9">
        <w:t>,</w:t>
      </w:r>
      <w:r w:rsidR="00F3468C">
        <w:t xml:space="preserve"> </w:t>
      </w:r>
      <w:r w:rsidR="00224A5E">
        <w:t>typically</w:t>
      </w:r>
      <w:r w:rsidR="00F3468C">
        <w:t>:</w:t>
      </w:r>
    </w:p>
    <w:p w14:paraId="66991397" w14:textId="5C01F8DD" w:rsidR="00FF28EB" w:rsidRDefault="00224A5E" w:rsidP="00F3468C">
      <w:pPr>
        <w:pStyle w:val="ListParagraph"/>
        <w:numPr>
          <w:ilvl w:val="1"/>
          <w:numId w:val="5"/>
        </w:numPr>
      </w:pPr>
      <w:r>
        <w:t>Altering the content of a row</w:t>
      </w:r>
      <w:r w:rsidR="00A0059D">
        <w:t>.</w:t>
      </w:r>
    </w:p>
    <w:p w14:paraId="52B51E36" w14:textId="2FDB5BA9" w:rsidR="00224A5E" w:rsidRDefault="00224A5E" w:rsidP="00F3468C">
      <w:pPr>
        <w:pStyle w:val="ListParagraph"/>
        <w:numPr>
          <w:ilvl w:val="1"/>
          <w:numId w:val="5"/>
        </w:numPr>
      </w:pPr>
      <w:r>
        <w:t>Augmenting</w:t>
      </w:r>
      <w:r w:rsidR="002F3AC5">
        <w:t xml:space="preserve"> or Truncating the </w:t>
      </w:r>
      <w:r w:rsidR="00AA47F5">
        <w:t xml:space="preserve">format </w:t>
      </w:r>
      <w:r w:rsidR="002F3AC5">
        <w:t>of a row.</w:t>
      </w:r>
    </w:p>
    <w:p w14:paraId="2E408CAA" w14:textId="042E7BBC" w:rsidR="002F3AC5" w:rsidRDefault="002F3AC5" w:rsidP="00F3468C">
      <w:pPr>
        <w:pStyle w:val="ListParagraph"/>
        <w:numPr>
          <w:ilvl w:val="1"/>
          <w:numId w:val="5"/>
        </w:numPr>
      </w:pPr>
      <w:r>
        <w:t>Removing specific rows</w:t>
      </w:r>
      <w:r w:rsidR="00AA47F5">
        <w:t>.</w:t>
      </w:r>
    </w:p>
    <w:p w14:paraId="2C4676FF" w14:textId="17A08582" w:rsidR="002F3AC5" w:rsidRDefault="002F3AC5" w:rsidP="00F3468C">
      <w:pPr>
        <w:pStyle w:val="ListParagraph"/>
        <w:numPr>
          <w:ilvl w:val="1"/>
          <w:numId w:val="5"/>
        </w:numPr>
      </w:pPr>
      <w:r>
        <w:t xml:space="preserve">Appending </w:t>
      </w:r>
      <w:r w:rsidR="00AA47F5">
        <w:t>new rows.</w:t>
      </w:r>
    </w:p>
    <w:p w14:paraId="7F82BE28" w14:textId="4BAAE31B" w:rsidR="00FF28EB" w:rsidRDefault="00FF28EB" w:rsidP="00FF28EB">
      <w:pPr>
        <w:pStyle w:val="ListParagraph"/>
        <w:numPr>
          <w:ilvl w:val="0"/>
          <w:numId w:val="5"/>
        </w:numPr>
      </w:pPr>
      <w:r w:rsidRPr="00897E6C">
        <w:rPr>
          <w:b/>
          <w:bCs/>
        </w:rPr>
        <w:t>Sensors</w:t>
      </w:r>
      <w:r w:rsidR="00A0059D">
        <w:t>:  A section in the pipe that observes the data as it passes that point in the pipe</w:t>
      </w:r>
      <w:r w:rsidR="00FA2713">
        <w:t>line</w:t>
      </w:r>
      <w:r w:rsidR="006F0F04">
        <w:t>, these</w:t>
      </w:r>
      <w:r w:rsidR="0056670C">
        <w:t xml:space="preserve"> are typically </w:t>
      </w:r>
      <w:r w:rsidR="0056670C" w:rsidRPr="0056670C">
        <w:rPr>
          <w:b/>
          <w:bCs/>
        </w:rPr>
        <w:t>reducers</w:t>
      </w:r>
      <w:r w:rsidR="0056670C">
        <w:t xml:space="preserve"> which </w:t>
      </w:r>
      <w:r w:rsidR="00913F44">
        <w:t>calculate scalar values based on the data it has seen up to that point in time.</w:t>
      </w:r>
    </w:p>
    <w:p w14:paraId="0494A16E" w14:textId="07D4B252" w:rsidR="003B2780" w:rsidRDefault="00780C01" w:rsidP="00780C01">
      <w:r>
        <w:t>The language</w:t>
      </w:r>
      <w:r w:rsidR="00C96F56">
        <w:t xml:space="preserve"> </w:t>
      </w:r>
      <w:r>
        <w:t xml:space="preserve">is </w:t>
      </w:r>
      <w:r w:rsidRPr="00780C01">
        <w:rPr>
          <w:b/>
          <w:bCs/>
        </w:rPr>
        <w:t>declarative</w:t>
      </w:r>
      <w:r w:rsidR="002A6676" w:rsidRPr="002A6676">
        <w:t xml:space="preserve">, </w:t>
      </w:r>
      <w:r w:rsidR="005E3962">
        <w:t xml:space="preserve">which </w:t>
      </w:r>
      <w:r w:rsidR="00CB1E21">
        <w:t>places a</w:t>
      </w:r>
      <w:r w:rsidR="009E05D5">
        <w:t xml:space="preserve"> natural </w:t>
      </w:r>
      <w:r w:rsidR="005E3962">
        <w:t xml:space="preserve">emphasis </w:t>
      </w:r>
      <w:r w:rsidR="00CB1E21">
        <w:t xml:space="preserve">on </w:t>
      </w:r>
      <w:r w:rsidR="0037520B">
        <w:t xml:space="preserve">breaking down the </w:t>
      </w:r>
      <w:r w:rsidR="009E05D5">
        <w:t xml:space="preserve">entire </w:t>
      </w:r>
      <w:r w:rsidR="0037520B">
        <w:t xml:space="preserve">process into a </w:t>
      </w:r>
      <w:r w:rsidR="009E05D5">
        <w:t xml:space="preserve">smaller </w:t>
      </w:r>
      <w:r w:rsidR="003B2780">
        <w:t xml:space="preserve">set </w:t>
      </w:r>
      <w:r w:rsidR="00365597">
        <w:t xml:space="preserve">of </w:t>
      </w:r>
      <w:r w:rsidR="009E05D5">
        <w:t xml:space="preserve">independent </w:t>
      </w:r>
      <w:r w:rsidR="00365597" w:rsidRPr="00910979">
        <w:rPr>
          <w:b/>
          <w:bCs/>
        </w:rPr>
        <w:t>actions</w:t>
      </w:r>
      <w:r w:rsidR="003B2780">
        <w:t xml:space="preserve">, which </w:t>
      </w:r>
      <w:r w:rsidR="009E05D5">
        <w:t xml:space="preserve">in turn </w:t>
      </w:r>
      <w:r w:rsidR="003B2780">
        <w:t xml:space="preserve">can then be used in specific </w:t>
      </w:r>
      <w:r w:rsidR="00910979">
        <w:t xml:space="preserve">data processing </w:t>
      </w:r>
      <w:r w:rsidR="003B2780">
        <w:t>pipelines.</w:t>
      </w:r>
    </w:p>
    <w:p w14:paraId="568665AC" w14:textId="7EFABD8E" w:rsidR="007B6EEA" w:rsidRPr="00C450E1" w:rsidRDefault="0078054D" w:rsidP="00780C01">
      <w:r>
        <w:rPr>
          <w:noProof/>
        </w:rPr>
        <mc:AlternateContent>
          <mc:Choice Requires="wps">
            <w:drawing>
              <wp:anchor distT="0" distB="0" distL="114300" distR="114300" simplePos="0" relativeHeight="251660288" behindDoc="0" locked="0" layoutInCell="1" allowOverlap="1" wp14:anchorId="12A2EF7D" wp14:editId="53C65B4D">
                <wp:simplePos x="0" y="0"/>
                <wp:positionH relativeFrom="column">
                  <wp:posOffset>4189095</wp:posOffset>
                </wp:positionH>
                <wp:positionV relativeFrom="paragraph">
                  <wp:posOffset>163830</wp:posOffset>
                </wp:positionV>
                <wp:extent cx="1050925" cy="32702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050925" cy="327025"/>
                        </a:xfrm>
                        <a:prstGeom prst="rect">
                          <a:avLst/>
                        </a:prstGeom>
                        <a:solidFill>
                          <a:prstClr val="white"/>
                        </a:solidFill>
                        <a:ln>
                          <a:noFill/>
                        </a:ln>
                      </wps:spPr>
                      <wps:txbx>
                        <w:txbxContent>
                          <w:p w14:paraId="13C94B48" w14:textId="114D6017" w:rsidR="0078054D" w:rsidRPr="00816E4B" w:rsidRDefault="00093D20" w:rsidP="0078054D">
                            <w:pPr>
                              <w:pStyle w:val="Caption"/>
                              <w:jc w:val="center"/>
                              <w:rPr>
                                <w:sz w:val="24"/>
                                <w:szCs w:val="24"/>
                              </w:rPr>
                            </w:pPr>
                            <w:r>
                              <w:t>Rectangle = Actions</w:t>
                            </w:r>
                            <w:r>
                              <w:br/>
                              <w:t>Ellipses = Sensors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2EF7D" id="_x0000_t202" coordsize="21600,21600" o:spt="202" path="m,l,21600r21600,l21600,xe">
                <v:stroke joinstyle="miter"/>
                <v:path gradientshapeok="t" o:connecttype="rect"/>
              </v:shapetype>
              <v:shape id="Text Box 2" o:spid="_x0000_s1026" type="#_x0000_t202" style="position:absolute;left:0;text-align:left;margin-left:329.85pt;margin-top:12.9pt;width:82.75pt;height:2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78LAIAAGAEAAAOAAAAZHJzL2Uyb0RvYy54bWysVE2P0zAQvSPxHyzfadKgBTZquipdFSFV&#10;uyu1aM+uYzeWbI+x3Sbl1zPORxcWToiLO54ZP+e9N+7irjOanIUPCmxF57OcEmE51MoeK/ptv3n3&#10;iZIQma2ZBisqehGB3i3fvlm0rhQFNKBr4QmC2FC2rqJNjK7MssAbYViYgRMWixK8YRG3/pjVnrWI&#10;bnRW5PmHrAVfOw9chIDZ+6FIlz2+lILHRymDiERXFL8t9qvv10Nas+WClUfPXKP4+BnsH77CMGXx&#10;0ivUPYuMnLz6A8oo7iGAjDMOJgMpFRc9B2Qzz1+x2TXMiZ4LihPcVabw/2D5w/nJE1VXtKDEMoMW&#10;7UUXyWfoSJHUaV0osWnnsC12mEaXp3zAZCLdSW/SL9IhWEedL1dtExhPh/Kb/La4oYRj7X3xMccY&#10;4bOX086H+EWAISmoqEfveknZeRvi0Dq1pMsCaFVvlNZpkwpr7cmZoc9to6IYwX/r0jb1WkinBsCU&#10;yRLFgUqKYnfoRt4HqC9I28MwNsHxjcKLtizEJ+ZxTpApzn58xEVqaCsKY0RJA/7H3/KpH+3DKiUt&#10;zl1Fw/cT84IS/dWisWlIp8BPwWEK7MmsASnO8VU53od4wEc9hdKDecYnsUq3YIlZjndVNE7hOg7T&#10;j0+Ki9Wqb8JRdCxu7c7xBD0Juu+emXejHRGNfIBpIln5ypWhd5B3dYogVW9ZEnRQcdQZx7g3fXxy&#10;6Z38uu+7Xv4Ylj8BAAD//wMAUEsDBBQABgAIAAAAIQCRu+gk3wAAAAkBAAAPAAAAZHJzL2Rvd25y&#10;ZXYueG1sTI/BTsMwEETvSPyDtUhcEHUwStOmcSpo4VYOLVXPbmySiHgd2U6T/j3LCY6rfXozU6wn&#10;27GL8aF1KOFplgAzWDndYi3h+Pn+uAAWokKtOodGwtUEWJe3N4XKtRtxby6HWDOSYMiVhCbGPuc8&#10;VI2xKsxcb5B+X85bFen0NddejSS3HRdJMudWtUgJjerNpjHV92GwEuZbP4x73Dxsj2879dHX4vR6&#10;PUl5fze9rIBFM8U/GH7rU3UoqdPZDagD68iRLjNCJYiUJhCwEKkAdpaQZc/Ay4L/X1D+AAAA//8D&#10;AFBLAQItABQABgAIAAAAIQC2gziS/gAAAOEBAAATAAAAAAAAAAAAAAAAAAAAAABbQ29udGVudF9U&#10;eXBlc10ueG1sUEsBAi0AFAAGAAgAAAAhADj9If/WAAAAlAEAAAsAAAAAAAAAAAAAAAAALwEAAF9y&#10;ZWxzLy5yZWxzUEsBAi0AFAAGAAgAAAAhACwVrvwsAgAAYAQAAA4AAAAAAAAAAAAAAAAALgIAAGRy&#10;cy9lMm9Eb2MueG1sUEsBAi0AFAAGAAgAAAAhAJG76CTfAAAACQEAAA8AAAAAAAAAAAAAAAAAhgQA&#10;AGRycy9kb3ducmV2LnhtbFBLBQYAAAAABAAEAPMAAACSBQAAAAA=&#10;" stroked="f">
                <v:textbox inset="0,0,0,0">
                  <w:txbxContent>
                    <w:p w14:paraId="13C94B48" w14:textId="114D6017" w:rsidR="0078054D" w:rsidRPr="00816E4B" w:rsidRDefault="00093D20" w:rsidP="0078054D">
                      <w:pPr>
                        <w:pStyle w:val="Caption"/>
                        <w:jc w:val="center"/>
                        <w:rPr>
                          <w:sz w:val="24"/>
                          <w:szCs w:val="24"/>
                        </w:rPr>
                      </w:pPr>
                      <w:r>
                        <w:t>Rectangle = Actions</w:t>
                      </w:r>
                      <w:r>
                        <w:br/>
                        <w:t>Ellipses = Sensors</w:t>
                      </w:r>
                    </w:p>
                  </w:txbxContent>
                </v:textbox>
                <w10:wrap type="square"/>
              </v:shape>
            </w:pict>
          </mc:Fallback>
        </mc:AlternateContent>
      </w:r>
      <w:r w:rsidR="00B61E02">
        <w:t>Similarly,</w:t>
      </w:r>
      <w:r w:rsidR="007B6EEA">
        <w:t xml:space="preserve"> </w:t>
      </w:r>
      <w:r w:rsidR="00C450E1">
        <w:rPr>
          <w:b/>
          <w:bCs/>
        </w:rPr>
        <w:t>sensors</w:t>
      </w:r>
      <w:r w:rsidR="00C450E1">
        <w:t xml:space="preserve"> can be defined and place</w:t>
      </w:r>
      <w:r w:rsidR="00C7792C">
        <w:t>d</w:t>
      </w:r>
      <w:r w:rsidR="00C450E1">
        <w:t xml:space="preserve"> along the pipeline to observe the </w:t>
      </w:r>
      <w:r w:rsidR="00DD3B6B">
        <w:t>state of process at any given time.</w:t>
      </w:r>
    </w:p>
    <w:p w14:paraId="06726901" w14:textId="44A4BC50" w:rsidR="00106F77" w:rsidRDefault="00106F77" w:rsidP="00106F77">
      <w:pPr>
        <w:pStyle w:val="Heading2"/>
      </w:pPr>
      <w:r>
        <w:t>Built-in Activities and Sensors</w:t>
      </w:r>
    </w:p>
    <w:p w14:paraId="3D1A60A3" w14:textId="661BDAB9" w:rsidR="00850BF8" w:rsidRDefault="00722D5B" w:rsidP="00106F77">
      <w:r>
        <w:t xml:space="preserve">The language includes a set of </w:t>
      </w:r>
      <w:r w:rsidR="001D7526">
        <w:t>predefined functions that are used to define the actions and sensors.</w:t>
      </w:r>
      <w:r w:rsidR="00813E18">
        <w:t xml:space="preserve">  </w:t>
      </w:r>
      <w:r w:rsidR="001233B2">
        <w:t xml:space="preserve">For </w:t>
      </w:r>
      <w:r w:rsidR="00246309">
        <w:t>example,</w:t>
      </w:r>
      <w:r w:rsidR="00D834EC">
        <w:t xml:space="preserve"> </w:t>
      </w:r>
      <w:r w:rsidR="00AE7541">
        <w:t xml:space="preserve">some </w:t>
      </w:r>
      <w:r w:rsidR="00D834EC">
        <w:t xml:space="preserve">common </w:t>
      </w:r>
      <w:r w:rsidR="00BF4ECA">
        <w:t xml:space="preserve">actions </w:t>
      </w:r>
      <w:r w:rsidR="00D834EC">
        <w:t>are</w:t>
      </w:r>
      <w:r w:rsidR="00BF4ECA">
        <w:t>:</w:t>
      </w:r>
    </w:p>
    <w:p w14:paraId="0D57D49A" w14:textId="6B0C5F6D" w:rsidR="001B16DA" w:rsidRDefault="00850BF8" w:rsidP="00850BF8">
      <w:pPr>
        <w:pStyle w:val="ListParagraph"/>
        <w:numPr>
          <w:ilvl w:val="0"/>
          <w:numId w:val="5"/>
        </w:numPr>
      </w:pPr>
      <w:r w:rsidRPr="00246309">
        <w:rPr>
          <w:b/>
          <w:bCs/>
        </w:rPr>
        <w:t>Filter</w:t>
      </w:r>
      <w:r w:rsidR="00BF4ECA">
        <w:t xml:space="preserve">:  </w:t>
      </w:r>
      <w:r w:rsidR="001B16DA">
        <w:t>Allow a subset of rows to flow through the pipe</w:t>
      </w:r>
      <w:r w:rsidR="00000A06">
        <w:t>.</w:t>
      </w:r>
    </w:p>
    <w:p w14:paraId="63DB8999" w14:textId="55A2DEAC" w:rsidR="001C7EBC" w:rsidRDefault="00000A06" w:rsidP="00850BF8">
      <w:pPr>
        <w:pStyle w:val="ListParagraph"/>
        <w:numPr>
          <w:ilvl w:val="0"/>
          <w:numId w:val="5"/>
        </w:numPr>
      </w:pPr>
      <w:r w:rsidRPr="00246309">
        <w:rPr>
          <w:b/>
          <w:bCs/>
        </w:rPr>
        <w:t>Map</w:t>
      </w:r>
      <w:r>
        <w:t>:  Maps a specific row structure to a new row structure.</w:t>
      </w:r>
    </w:p>
    <w:p w14:paraId="644542CD" w14:textId="62ADA4B0" w:rsidR="00AE7541" w:rsidRDefault="00AE7541" w:rsidP="00850BF8">
      <w:pPr>
        <w:pStyle w:val="ListParagraph"/>
        <w:numPr>
          <w:ilvl w:val="0"/>
          <w:numId w:val="5"/>
        </w:numPr>
      </w:pPr>
      <w:proofErr w:type="spellStart"/>
      <w:r>
        <w:rPr>
          <w:b/>
          <w:bCs/>
        </w:rPr>
        <w:t>FirstN</w:t>
      </w:r>
      <w:proofErr w:type="spellEnd"/>
      <w:r w:rsidRPr="00AE7541">
        <w:t>:</w:t>
      </w:r>
      <w:r>
        <w:t xml:space="preserve">  Only allow N rows to pass through.</w:t>
      </w:r>
    </w:p>
    <w:p w14:paraId="6E33043B" w14:textId="1AB39FAA" w:rsidR="00106F77" w:rsidRDefault="00D834EC" w:rsidP="001C7EBC">
      <w:r>
        <w:t xml:space="preserve">And </w:t>
      </w:r>
      <w:r w:rsidR="00AE7541">
        <w:t xml:space="preserve">some </w:t>
      </w:r>
      <w:r>
        <w:t>common Sensors would be:</w:t>
      </w:r>
    </w:p>
    <w:p w14:paraId="2956A3A2" w14:textId="77E0D025" w:rsidR="00D834EC" w:rsidRDefault="00D834EC" w:rsidP="00D834EC">
      <w:pPr>
        <w:pStyle w:val="ListParagraph"/>
        <w:numPr>
          <w:ilvl w:val="0"/>
          <w:numId w:val="5"/>
        </w:numPr>
      </w:pPr>
      <w:r w:rsidRPr="00246309">
        <w:rPr>
          <w:b/>
          <w:bCs/>
        </w:rPr>
        <w:t>Count</w:t>
      </w:r>
      <w:r>
        <w:t>:  A simple row count.</w:t>
      </w:r>
    </w:p>
    <w:p w14:paraId="069E192D" w14:textId="7800FD6B" w:rsidR="00D834EC" w:rsidRDefault="006C5F94" w:rsidP="00D834EC">
      <w:pPr>
        <w:pStyle w:val="ListParagraph"/>
        <w:numPr>
          <w:ilvl w:val="0"/>
          <w:numId w:val="5"/>
        </w:numPr>
      </w:pPr>
      <w:r w:rsidRPr="00246309">
        <w:rPr>
          <w:b/>
          <w:bCs/>
        </w:rPr>
        <w:t>Max</w:t>
      </w:r>
      <w:r>
        <w:t>:  The max value of a nominated field.</w:t>
      </w:r>
    </w:p>
    <w:p w14:paraId="5906E8B5" w14:textId="41B1F7BA" w:rsidR="00AE7541" w:rsidRDefault="00AE7541" w:rsidP="00D834EC">
      <w:pPr>
        <w:pStyle w:val="ListParagraph"/>
        <w:numPr>
          <w:ilvl w:val="0"/>
          <w:numId w:val="5"/>
        </w:numPr>
      </w:pPr>
      <w:r>
        <w:rPr>
          <w:b/>
          <w:bCs/>
        </w:rPr>
        <w:t>Mean</w:t>
      </w:r>
      <w:r w:rsidRPr="00AE7541">
        <w:t>:</w:t>
      </w:r>
      <w:r>
        <w:t xml:space="preserve">  The </w:t>
      </w:r>
      <w:r w:rsidR="00006BEB">
        <w:t>mean value of a nominated field.</w:t>
      </w:r>
    </w:p>
    <w:p w14:paraId="18B5D87F" w14:textId="77777777" w:rsidR="00F027AE" w:rsidRDefault="00F027AE">
      <w:pPr>
        <w:jc w:val="left"/>
        <w:rPr>
          <w:rFonts w:asciiTheme="majorHAnsi" w:eastAsiaTheme="majorEastAsia" w:hAnsiTheme="majorHAnsi" w:cstheme="majorBidi"/>
          <w:color w:val="2F5496" w:themeColor="accent1" w:themeShade="BF"/>
          <w:sz w:val="28"/>
          <w:szCs w:val="28"/>
        </w:rPr>
      </w:pPr>
      <w:r>
        <w:br w:type="page"/>
      </w:r>
    </w:p>
    <w:p w14:paraId="5C32002E" w14:textId="71AD1970" w:rsidR="002309ED" w:rsidRDefault="002309ED" w:rsidP="002309ED">
      <w:pPr>
        <w:pStyle w:val="Heading2"/>
      </w:pPr>
      <w:r>
        <w:lastRenderedPageBreak/>
        <w:t>IDE</w:t>
      </w:r>
    </w:p>
    <w:p w14:paraId="053DD2EF" w14:textId="48C62838" w:rsidR="002309ED" w:rsidRDefault="00DC108B" w:rsidP="002309ED">
      <w:r>
        <w:t>For languages to be</w:t>
      </w:r>
      <w:r w:rsidR="00092443">
        <w:t>come</w:t>
      </w:r>
      <w:r>
        <w:t xml:space="preserve"> </w:t>
      </w:r>
      <w:r w:rsidR="007D0392">
        <w:t xml:space="preserve">popular </w:t>
      </w:r>
      <w:r w:rsidR="00092443">
        <w:t xml:space="preserve">and be usable, they need to have good </w:t>
      </w:r>
      <w:r w:rsidR="00EB6651">
        <w:t>integrated development environment</w:t>
      </w:r>
      <w:r w:rsidR="00092443">
        <w:t xml:space="preserve"> support</w:t>
      </w:r>
      <w:r w:rsidR="00EB6651">
        <w:t xml:space="preserve"> as this </w:t>
      </w:r>
      <w:r w:rsidR="00D404B8">
        <w:t xml:space="preserve">lowers the barrier of entry when learning the language and can increase the </w:t>
      </w:r>
      <w:r w:rsidR="00246309">
        <w:t>programmer’s</w:t>
      </w:r>
      <w:r w:rsidR="00D404B8">
        <w:t xml:space="preserve"> productivity </w:t>
      </w:r>
      <w:r w:rsidR="0089685D">
        <w:t>by an order of magnitude.</w:t>
      </w:r>
      <w:r w:rsidR="00EB6651">
        <w:t xml:space="preserve"> </w:t>
      </w:r>
    </w:p>
    <w:p w14:paraId="40C41B53" w14:textId="6E809851" w:rsidR="004458E6" w:rsidRDefault="004458E6" w:rsidP="004458E6">
      <w:pPr>
        <w:pStyle w:val="Heading2"/>
      </w:pPr>
      <w:r>
        <w:t>Encapsulated Code</w:t>
      </w:r>
      <w:r w:rsidR="002309ED">
        <w:t xml:space="preserve"> Generation</w:t>
      </w:r>
    </w:p>
    <w:p w14:paraId="3F0040AA" w14:textId="77777777" w:rsidR="00602C15" w:rsidRDefault="00406644" w:rsidP="004458E6">
      <w:r>
        <w:t>One of the visions for Hoshie Lang is to be able to process data on a variety of platforms.</w:t>
      </w:r>
      <w:r w:rsidR="00602C15">
        <w:t xml:space="preserve">  For example:</w:t>
      </w:r>
    </w:p>
    <w:p w14:paraId="3E590A28" w14:textId="54AA5D73" w:rsidR="004458E6" w:rsidRDefault="00602C15" w:rsidP="00602C15">
      <w:pPr>
        <w:pStyle w:val="ListParagraph"/>
        <w:numPr>
          <w:ilvl w:val="0"/>
          <w:numId w:val="5"/>
        </w:numPr>
      </w:pPr>
      <w:r>
        <w:t>Small data could be processed within a web browser</w:t>
      </w:r>
      <w:r w:rsidR="001862C2">
        <w:t>.</w:t>
      </w:r>
    </w:p>
    <w:p w14:paraId="26CFF971" w14:textId="12C0CFB8" w:rsidR="001862C2" w:rsidRDefault="001862C2" w:rsidP="00602C15">
      <w:pPr>
        <w:pStyle w:val="ListParagraph"/>
        <w:numPr>
          <w:ilvl w:val="0"/>
          <w:numId w:val="5"/>
        </w:numPr>
      </w:pPr>
      <w:r>
        <w:t>Medium data could be processed within a middleware application, NodeJS, Python or Java.</w:t>
      </w:r>
    </w:p>
    <w:p w14:paraId="09ED919A" w14:textId="01B0979D" w:rsidR="00017B22" w:rsidRDefault="00017B22" w:rsidP="00602C15">
      <w:pPr>
        <w:pStyle w:val="ListParagraph"/>
        <w:numPr>
          <w:ilvl w:val="0"/>
          <w:numId w:val="5"/>
        </w:numPr>
      </w:pPr>
      <w:r>
        <w:t xml:space="preserve">Large data could be processed in a distributed computing cluster like Hadoop or </w:t>
      </w:r>
      <w:r w:rsidR="00E35367">
        <w:t>Spark.</w:t>
      </w:r>
    </w:p>
    <w:p w14:paraId="6EB51356" w14:textId="0C7A87FB" w:rsidR="00FD3BC7" w:rsidRDefault="00FD3BC7" w:rsidP="00FD3BC7">
      <w:r>
        <w:t xml:space="preserve">By ensuring the code generation is </w:t>
      </w:r>
      <w:r w:rsidR="003A50D7">
        <w:t xml:space="preserve">well </w:t>
      </w:r>
      <w:r>
        <w:t>encapsulated</w:t>
      </w:r>
      <w:r w:rsidR="003A50D7">
        <w:t xml:space="preserve"> adding new code generators can be a relatively easy exercise</w:t>
      </w:r>
      <w:r w:rsidR="00F97D15">
        <w:t xml:space="preserve">, preferably </w:t>
      </w:r>
      <w:r w:rsidR="00D10AFF">
        <w:t xml:space="preserve">by domain experts </w:t>
      </w:r>
      <w:r w:rsidR="007E39BD">
        <w:t xml:space="preserve">in those target platforms.  For this </w:t>
      </w:r>
      <w:r w:rsidR="00246309">
        <w:t>paper,</w:t>
      </w:r>
      <w:r w:rsidR="007E39BD">
        <w:t xml:space="preserve"> the reference implementation is targeting JavaScript which can cover the small to medium data sizes above.</w:t>
      </w:r>
    </w:p>
    <w:p w14:paraId="5D939A7E" w14:textId="77777777" w:rsidR="00831169" w:rsidRDefault="00831169" w:rsidP="00831169">
      <w:pPr>
        <w:pStyle w:val="Heading2"/>
      </w:pPr>
      <w:r>
        <w:t>Efficient Runtime</w:t>
      </w:r>
    </w:p>
    <w:p w14:paraId="029AC080" w14:textId="154B549A" w:rsidR="00831169" w:rsidRDefault="00094365" w:rsidP="00831169">
      <w:r>
        <w:t xml:space="preserve">Having an efficient runtime will be an important </w:t>
      </w:r>
      <w:r w:rsidR="0029781D">
        <w:t xml:space="preserve">part of Hoshie Lang.  In the reference </w:t>
      </w:r>
      <w:r w:rsidR="000C3187">
        <w:t xml:space="preserve">JavaScript </w:t>
      </w:r>
      <w:r w:rsidR="00374DBB">
        <w:t>implementation,</w:t>
      </w:r>
      <w:r w:rsidR="000C3187">
        <w:t xml:space="preserve"> a streaming </w:t>
      </w:r>
      <w:r w:rsidR="00856436">
        <w:t xml:space="preserve">based runtime is </w:t>
      </w:r>
      <w:r w:rsidR="000D135B">
        <w:t>used</w:t>
      </w:r>
      <w:r w:rsidR="00856436">
        <w:t>, making heavy use of JavaScript generators.</w:t>
      </w:r>
      <w:r w:rsidR="0088406D">
        <w:t xml:space="preserve">  This effectively </w:t>
      </w:r>
      <w:r w:rsidR="00A77467">
        <w:t xml:space="preserve">means that data rows are “pulled” from the end of the pipe, triggering </w:t>
      </w:r>
      <w:r w:rsidR="00FF7C79">
        <w:t>the upstream actions to do “just enough” work</w:t>
      </w:r>
      <w:r w:rsidR="00374DBB">
        <w:t xml:space="preserve"> for each row to be created.</w:t>
      </w:r>
    </w:p>
    <w:p w14:paraId="05F95205" w14:textId="2D0B4909" w:rsidR="000D135B" w:rsidRDefault="000D135B" w:rsidP="00831169">
      <w:r>
        <w:t xml:space="preserve">For </w:t>
      </w:r>
      <w:r w:rsidR="001E782D">
        <w:t>example,</w:t>
      </w:r>
      <w:r>
        <w:t xml:space="preserve"> if </w:t>
      </w:r>
      <w:r w:rsidR="00AB647C">
        <w:t>the source</w:t>
      </w:r>
      <w:r>
        <w:t xml:space="preserve"> dataset is 1 billion rows</w:t>
      </w:r>
      <w:r w:rsidR="000612AE">
        <w:t xml:space="preserve"> in length, but </w:t>
      </w:r>
      <w:r w:rsidR="00AB647C">
        <w:t>the processing pipeline contains a</w:t>
      </w:r>
      <w:r w:rsidR="000612AE">
        <w:t xml:space="preserve"> “</w:t>
      </w:r>
      <w:proofErr w:type="spellStart"/>
      <w:r w:rsidR="000612AE">
        <w:t>FirstN</w:t>
      </w:r>
      <w:proofErr w:type="spellEnd"/>
      <w:r w:rsidR="000612AE">
        <w:t>” action (</w:t>
      </w:r>
      <w:r w:rsidR="006C6077">
        <w:t>e.g.,</w:t>
      </w:r>
      <w:r w:rsidR="006D3BD4">
        <w:t xml:space="preserve"> </w:t>
      </w:r>
      <w:r w:rsidR="000612AE">
        <w:t xml:space="preserve">one which only lets the first </w:t>
      </w:r>
      <w:r w:rsidR="000146AF">
        <w:t>100</w:t>
      </w:r>
      <w:r w:rsidR="000612AE">
        <w:t xml:space="preserve"> rows through)</w:t>
      </w:r>
      <w:r w:rsidR="006D3BD4">
        <w:t xml:space="preserve">, then the bulk of </w:t>
      </w:r>
      <w:r w:rsidR="00AE7541">
        <w:t>source dataset will never be processed.</w:t>
      </w:r>
    </w:p>
    <w:p w14:paraId="7EC230A1" w14:textId="77777777" w:rsidR="00F027AE" w:rsidRDefault="00F027AE">
      <w:pPr>
        <w:jc w:val="left"/>
        <w:rPr>
          <w:rFonts w:asciiTheme="majorHAnsi" w:eastAsiaTheme="majorEastAsia" w:hAnsiTheme="majorHAnsi" w:cstheme="majorBidi"/>
          <w:color w:val="2F5496" w:themeColor="accent1" w:themeShade="BF"/>
          <w:sz w:val="28"/>
          <w:szCs w:val="28"/>
        </w:rPr>
      </w:pPr>
      <w:r>
        <w:br w:type="page"/>
      </w:r>
    </w:p>
    <w:p w14:paraId="24FD992A" w14:textId="133F4EE4" w:rsidR="006C6077" w:rsidRDefault="006C6077" w:rsidP="006C6077">
      <w:pPr>
        <w:pStyle w:val="Heading2"/>
      </w:pPr>
      <w:r>
        <w:lastRenderedPageBreak/>
        <w:t>Conclusion</w:t>
      </w:r>
    </w:p>
    <w:p w14:paraId="6ED7F81A" w14:textId="77777777" w:rsidR="00091091" w:rsidRDefault="00B975EB" w:rsidP="006C6077">
      <w:r>
        <w:t xml:space="preserve">There are a lot </w:t>
      </w:r>
      <w:r w:rsidR="008E6786">
        <w:t>of moving parts when c</w:t>
      </w:r>
      <w:r>
        <w:t xml:space="preserve">reating a new </w:t>
      </w:r>
      <w:r w:rsidR="008E6786">
        <w:t xml:space="preserve">programming language, all of which play a key part to the </w:t>
      </w:r>
      <w:r w:rsidR="00D457D4">
        <w:t xml:space="preserve">overall </w:t>
      </w:r>
      <w:r w:rsidR="008E6786">
        <w:t>usability of the langu</w:t>
      </w:r>
      <w:r w:rsidR="00FE6A95">
        <w:t>a</w:t>
      </w:r>
      <w:r w:rsidR="008E6786">
        <w:t>ge.</w:t>
      </w:r>
    </w:p>
    <w:p w14:paraId="73C5B94B" w14:textId="22DF76FD" w:rsidR="006C6077" w:rsidRDefault="002C707C" w:rsidP="006C6077">
      <w:r>
        <w:t>There are also a lot of tools</w:t>
      </w:r>
      <w:r w:rsidR="00153E76">
        <w:t xml:space="preserve">, </w:t>
      </w:r>
      <w:proofErr w:type="gramStart"/>
      <w:r w:rsidR="00E560E8">
        <w:t>libraries</w:t>
      </w:r>
      <w:proofErr w:type="gramEnd"/>
      <w:r w:rsidR="00153E76">
        <w:t xml:space="preserve"> and IDEs available to </w:t>
      </w:r>
      <w:r w:rsidR="00D457D4">
        <w:t>assist in the task.</w:t>
      </w:r>
      <w:r w:rsidR="00453FAC">
        <w:t xml:space="preserve">  This paper will take an </w:t>
      </w:r>
      <w:r w:rsidR="00903D66">
        <w:t>in depth</w:t>
      </w:r>
      <w:r w:rsidR="00453FAC">
        <w:t xml:space="preserve"> look at these </w:t>
      </w:r>
      <w:r w:rsidR="001D532B">
        <w:t xml:space="preserve">and how they can be </w:t>
      </w:r>
      <w:r w:rsidR="001E737A">
        <w:t>utilised</w:t>
      </w:r>
      <w:r w:rsidR="00903D66">
        <w:t xml:space="preserve"> to create a final pro</w:t>
      </w:r>
      <w:r w:rsidR="001E737A">
        <w:t>duct.  Specifically:</w:t>
      </w:r>
    </w:p>
    <w:p w14:paraId="4BBFD8A3" w14:textId="1C32C8FA" w:rsidR="00665AB1" w:rsidRDefault="00665AB1" w:rsidP="001E737A">
      <w:pPr>
        <w:pStyle w:val="ListParagraph"/>
        <w:numPr>
          <w:ilvl w:val="0"/>
          <w:numId w:val="5"/>
        </w:numPr>
      </w:pPr>
      <w:r>
        <w:t>Language design</w:t>
      </w:r>
      <w:r w:rsidR="00091091">
        <w:t xml:space="preserve">. </w:t>
      </w:r>
    </w:p>
    <w:p w14:paraId="71E3D515" w14:textId="747BC84B" w:rsidR="001E737A" w:rsidRDefault="001E737A" w:rsidP="001E737A">
      <w:pPr>
        <w:pStyle w:val="ListParagraph"/>
        <w:numPr>
          <w:ilvl w:val="0"/>
          <w:numId w:val="5"/>
        </w:numPr>
      </w:pPr>
      <w:r>
        <w:t>Compiler compilers</w:t>
      </w:r>
      <w:r w:rsidR="0087513D">
        <w:t xml:space="preserve">, </w:t>
      </w:r>
      <w:proofErr w:type="spellStart"/>
      <w:r w:rsidR="0087513D">
        <w:t>lexers</w:t>
      </w:r>
      <w:proofErr w:type="spellEnd"/>
      <w:r w:rsidR="0087513D">
        <w:t xml:space="preserve"> and parsers.</w:t>
      </w:r>
    </w:p>
    <w:p w14:paraId="13892FEA" w14:textId="6933671F" w:rsidR="0087513D" w:rsidRDefault="001128DD" w:rsidP="001E737A">
      <w:pPr>
        <w:pStyle w:val="ListParagraph"/>
        <w:numPr>
          <w:ilvl w:val="0"/>
          <w:numId w:val="5"/>
        </w:numPr>
      </w:pPr>
      <w:r>
        <w:t>IDE integration and API</w:t>
      </w:r>
      <w:r w:rsidR="00A846CE">
        <w:t>s</w:t>
      </w:r>
    </w:p>
    <w:p w14:paraId="15495A4F" w14:textId="74080705" w:rsidR="001128DD" w:rsidRDefault="001128DD" w:rsidP="001E737A">
      <w:pPr>
        <w:pStyle w:val="ListParagraph"/>
        <w:numPr>
          <w:ilvl w:val="0"/>
          <w:numId w:val="5"/>
        </w:numPr>
      </w:pPr>
      <w:r>
        <w:t>Data processing and streaming techniques</w:t>
      </w:r>
    </w:p>
    <w:p w14:paraId="73024732" w14:textId="6415678F" w:rsidR="00A846CE" w:rsidRPr="006C6077" w:rsidRDefault="00A846CE" w:rsidP="001E737A">
      <w:pPr>
        <w:pStyle w:val="ListParagraph"/>
        <w:numPr>
          <w:ilvl w:val="0"/>
          <w:numId w:val="5"/>
        </w:numPr>
      </w:pPr>
      <w:r>
        <w:t>Documentation</w:t>
      </w:r>
      <w:r w:rsidR="00D41F88">
        <w:t>, unit test and build</w:t>
      </w:r>
      <w:r>
        <w:t xml:space="preserve"> tools</w:t>
      </w:r>
    </w:p>
    <w:p w14:paraId="048D9A99" w14:textId="07CCF79F" w:rsidR="00156020" w:rsidRPr="00F90D79" w:rsidRDefault="00156020" w:rsidP="00F90D79">
      <w:pPr>
        <w:jc w:val="left"/>
        <w:rPr>
          <w:rFonts w:asciiTheme="majorHAnsi" w:eastAsiaTheme="majorEastAsia" w:hAnsiTheme="majorHAnsi" w:cstheme="majorBidi"/>
          <w:color w:val="2F5496" w:themeColor="accent1" w:themeShade="BF"/>
          <w:sz w:val="28"/>
          <w:szCs w:val="28"/>
          <w:lang w:val="en-US"/>
        </w:rPr>
      </w:pPr>
    </w:p>
    <w:sectPr w:rsidR="00156020" w:rsidRPr="00F90D79" w:rsidSect="00FF042D">
      <w:footerReference w:type="default" r:id="rId8"/>
      <w:pgSz w:w="11906" w:h="16838"/>
      <w:pgMar w:top="2268" w:right="2268" w:bottom="226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26F3B" w14:textId="77777777" w:rsidR="00394F27" w:rsidRDefault="00394F27" w:rsidP="00B661F2">
      <w:pPr>
        <w:spacing w:after="0" w:line="240" w:lineRule="auto"/>
      </w:pPr>
      <w:r>
        <w:separator/>
      </w:r>
    </w:p>
  </w:endnote>
  <w:endnote w:type="continuationSeparator" w:id="0">
    <w:p w14:paraId="720565BB" w14:textId="77777777" w:rsidR="00394F27" w:rsidRDefault="00394F27" w:rsidP="00B66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120821"/>
      <w:docPartObj>
        <w:docPartGallery w:val="Page Numbers (Bottom of Page)"/>
        <w:docPartUnique/>
      </w:docPartObj>
    </w:sdtPr>
    <w:sdtEndPr>
      <w:rPr>
        <w:noProof/>
      </w:rPr>
    </w:sdtEndPr>
    <w:sdtContent>
      <w:p w14:paraId="4D07137B" w14:textId="7C38B400" w:rsidR="00B661F2" w:rsidRDefault="00B661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207E47" w14:textId="77777777" w:rsidR="00B661F2" w:rsidRDefault="00B66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5F3C8" w14:textId="77777777" w:rsidR="00394F27" w:rsidRDefault="00394F27" w:rsidP="00B661F2">
      <w:pPr>
        <w:spacing w:after="0" w:line="240" w:lineRule="auto"/>
      </w:pPr>
      <w:r>
        <w:separator/>
      </w:r>
    </w:p>
  </w:footnote>
  <w:footnote w:type="continuationSeparator" w:id="0">
    <w:p w14:paraId="154BB9FD" w14:textId="77777777" w:rsidR="00394F27" w:rsidRDefault="00394F27" w:rsidP="00B66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57CA4"/>
    <w:multiLevelType w:val="hybridMultilevel"/>
    <w:tmpl w:val="5842385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5A67C2E"/>
    <w:multiLevelType w:val="hybridMultilevel"/>
    <w:tmpl w:val="DB4A4B46"/>
    <w:lvl w:ilvl="0" w:tplc="8C46FDD8">
      <w:start w:val="1"/>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3E9385E"/>
    <w:multiLevelType w:val="hybridMultilevel"/>
    <w:tmpl w:val="ADE473E4"/>
    <w:lvl w:ilvl="0" w:tplc="163408E6">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B573174"/>
    <w:multiLevelType w:val="hybridMultilevel"/>
    <w:tmpl w:val="73C237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9604E19"/>
    <w:multiLevelType w:val="hybridMultilevel"/>
    <w:tmpl w:val="D270BA7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69"/>
    <w:rsid w:val="00000A06"/>
    <w:rsid w:val="00006BEB"/>
    <w:rsid w:val="000146AF"/>
    <w:rsid w:val="00017B22"/>
    <w:rsid w:val="00045212"/>
    <w:rsid w:val="000612AE"/>
    <w:rsid w:val="00087E0E"/>
    <w:rsid w:val="00091091"/>
    <w:rsid w:val="00092443"/>
    <w:rsid w:val="00093D20"/>
    <w:rsid w:val="00094365"/>
    <w:rsid w:val="0009780F"/>
    <w:rsid w:val="00097D4B"/>
    <w:rsid w:val="000A253F"/>
    <w:rsid w:val="000C3187"/>
    <w:rsid w:val="000D135B"/>
    <w:rsid w:val="000D4C64"/>
    <w:rsid w:val="00106F77"/>
    <w:rsid w:val="001128DD"/>
    <w:rsid w:val="001233B2"/>
    <w:rsid w:val="00153E76"/>
    <w:rsid w:val="00156020"/>
    <w:rsid w:val="0017534C"/>
    <w:rsid w:val="00180263"/>
    <w:rsid w:val="001862C2"/>
    <w:rsid w:val="001971A8"/>
    <w:rsid w:val="001B16DA"/>
    <w:rsid w:val="001C7EBC"/>
    <w:rsid w:val="001D532B"/>
    <w:rsid w:val="001D7526"/>
    <w:rsid w:val="001E737A"/>
    <w:rsid w:val="001E782D"/>
    <w:rsid w:val="00224A5E"/>
    <w:rsid w:val="002309ED"/>
    <w:rsid w:val="00241EC0"/>
    <w:rsid w:val="00246309"/>
    <w:rsid w:val="002652E4"/>
    <w:rsid w:val="0029781D"/>
    <w:rsid w:val="002A6676"/>
    <w:rsid w:val="002C707C"/>
    <w:rsid w:val="002F1478"/>
    <w:rsid w:val="002F3AC5"/>
    <w:rsid w:val="002F723F"/>
    <w:rsid w:val="0035695C"/>
    <w:rsid w:val="00365597"/>
    <w:rsid w:val="00367A13"/>
    <w:rsid w:val="00374DBB"/>
    <w:rsid w:val="0037520B"/>
    <w:rsid w:val="00394F27"/>
    <w:rsid w:val="003A50D7"/>
    <w:rsid w:val="003B2780"/>
    <w:rsid w:val="003E7A42"/>
    <w:rsid w:val="00406644"/>
    <w:rsid w:val="004300A8"/>
    <w:rsid w:val="0043571E"/>
    <w:rsid w:val="00440295"/>
    <w:rsid w:val="00441DF7"/>
    <w:rsid w:val="004458E6"/>
    <w:rsid w:val="00445B40"/>
    <w:rsid w:val="00453FAC"/>
    <w:rsid w:val="0048414B"/>
    <w:rsid w:val="004B0AE9"/>
    <w:rsid w:val="004E16D1"/>
    <w:rsid w:val="004F74D1"/>
    <w:rsid w:val="00500873"/>
    <w:rsid w:val="005166F7"/>
    <w:rsid w:val="0054097E"/>
    <w:rsid w:val="0056670C"/>
    <w:rsid w:val="00581AC7"/>
    <w:rsid w:val="005927B5"/>
    <w:rsid w:val="00594CF1"/>
    <w:rsid w:val="005D6653"/>
    <w:rsid w:val="005E3962"/>
    <w:rsid w:val="00602C15"/>
    <w:rsid w:val="00665AB1"/>
    <w:rsid w:val="006C2338"/>
    <w:rsid w:val="006C5F94"/>
    <w:rsid w:val="006C6077"/>
    <w:rsid w:val="006D3BD4"/>
    <w:rsid w:val="006E6AB9"/>
    <w:rsid w:val="006F0F04"/>
    <w:rsid w:val="00722D5B"/>
    <w:rsid w:val="007518DC"/>
    <w:rsid w:val="0078054D"/>
    <w:rsid w:val="00780C01"/>
    <w:rsid w:val="007B6EEA"/>
    <w:rsid w:val="007D0392"/>
    <w:rsid w:val="007E39BD"/>
    <w:rsid w:val="00813E18"/>
    <w:rsid w:val="00831169"/>
    <w:rsid w:val="00850BF8"/>
    <w:rsid w:val="00856436"/>
    <w:rsid w:val="0087513D"/>
    <w:rsid w:val="0088406D"/>
    <w:rsid w:val="0089685D"/>
    <w:rsid w:val="00897E6C"/>
    <w:rsid w:val="008D69DA"/>
    <w:rsid w:val="008E6786"/>
    <w:rsid w:val="00902353"/>
    <w:rsid w:val="00903D66"/>
    <w:rsid w:val="00910979"/>
    <w:rsid w:val="00913F44"/>
    <w:rsid w:val="00914FC9"/>
    <w:rsid w:val="009A353B"/>
    <w:rsid w:val="009E05D5"/>
    <w:rsid w:val="00A0059D"/>
    <w:rsid w:val="00A1794F"/>
    <w:rsid w:val="00A63A6F"/>
    <w:rsid w:val="00A77467"/>
    <w:rsid w:val="00A80253"/>
    <w:rsid w:val="00A846CE"/>
    <w:rsid w:val="00AA47F5"/>
    <w:rsid w:val="00AB647C"/>
    <w:rsid w:val="00AC5D68"/>
    <w:rsid w:val="00AE067E"/>
    <w:rsid w:val="00AE7541"/>
    <w:rsid w:val="00B43E86"/>
    <w:rsid w:val="00B60A63"/>
    <w:rsid w:val="00B61E02"/>
    <w:rsid w:val="00B661F2"/>
    <w:rsid w:val="00B803CF"/>
    <w:rsid w:val="00B90EC6"/>
    <w:rsid w:val="00B975EB"/>
    <w:rsid w:val="00BF4ECA"/>
    <w:rsid w:val="00C450E1"/>
    <w:rsid w:val="00C7792C"/>
    <w:rsid w:val="00C96F56"/>
    <w:rsid w:val="00C970B6"/>
    <w:rsid w:val="00CA3703"/>
    <w:rsid w:val="00CB1E21"/>
    <w:rsid w:val="00D10AFF"/>
    <w:rsid w:val="00D404B8"/>
    <w:rsid w:val="00D41F88"/>
    <w:rsid w:val="00D457D4"/>
    <w:rsid w:val="00D834EC"/>
    <w:rsid w:val="00DC108B"/>
    <w:rsid w:val="00DD3B6B"/>
    <w:rsid w:val="00DE0642"/>
    <w:rsid w:val="00E06F99"/>
    <w:rsid w:val="00E35367"/>
    <w:rsid w:val="00E41D5E"/>
    <w:rsid w:val="00E560E8"/>
    <w:rsid w:val="00E7380D"/>
    <w:rsid w:val="00EB6651"/>
    <w:rsid w:val="00EE4E69"/>
    <w:rsid w:val="00F027AE"/>
    <w:rsid w:val="00F3468C"/>
    <w:rsid w:val="00F90D79"/>
    <w:rsid w:val="00F97D15"/>
    <w:rsid w:val="00FA2713"/>
    <w:rsid w:val="00FA7FA3"/>
    <w:rsid w:val="00FD3BC7"/>
    <w:rsid w:val="00FD438D"/>
    <w:rsid w:val="00FD5C75"/>
    <w:rsid w:val="00FE3A1E"/>
    <w:rsid w:val="00FE6A95"/>
    <w:rsid w:val="00FF042D"/>
    <w:rsid w:val="00FF28EB"/>
    <w:rsid w:val="00FF7C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F03C"/>
  <w15:chartTrackingRefBased/>
  <w15:docId w15:val="{761D89A6-C481-4F26-B11F-61AF05CF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F2"/>
    <w:pPr>
      <w:jc w:val="both"/>
    </w:pPr>
    <w:rPr>
      <w:sz w:val="24"/>
      <w:szCs w:val="24"/>
    </w:rPr>
  </w:style>
  <w:style w:type="paragraph" w:styleId="Heading1">
    <w:name w:val="heading 1"/>
    <w:basedOn w:val="Normal"/>
    <w:next w:val="Normal"/>
    <w:link w:val="Heading1Char"/>
    <w:uiPriority w:val="9"/>
    <w:qFormat/>
    <w:rsid w:val="00441DF7"/>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441DF7"/>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441DF7"/>
    <w:pPr>
      <w:keepNext/>
      <w:keepLines/>
      <w:spacing w:before="40" w:after="0"/>
      <w:outlineLvl w:val="2"/>
    </w:pPr>
    <w:rPr>
      <w:rFonts w:asciiTheme="majorHAnsi" w:eastAsiaTheme="majorEastAsia" w:hAnsiTheme="majorHAnsi" w:cstheme="majorBidi"/>
      <w:color w:val="1F3763" w:themeColor="accent1" w:themeShade="7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0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1DF7"/>
    <w:rPr>
      <w:rFonts w:asciiTheme="majorHAnsi" w:eastAsiaTheme="majorEastAsia" w:hAnsiTheme="majorHAnsi" w:cstheme="majorBidi"/>
      <w:color w:val="2F5496" w:themeColor="accent1" w:themeShade="BF"/>
      <w:sz w:val="36"/>
      <w:szCs w:val="36"/>
    </w:rPr>
  </w:style>
  <w:style w:type="paragraph" w:styleId="Subtitle">
    <w:name w:val="Subtitle"/>
    <w:basedOn w:val="Normal"/>
    <w:next w:val="Normal"/>
    <w:link w:val="SubtitleChar"/>
    <w:uiPriority w:val="11"/>
    <w:qFormat/>
    <w:rsid w:val="00E738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380D"/>
    <w:rPr>
      <w:rFonts w:eastAsiaTheme="minorEastAsia"/>
      <w:color w:val="5A5A5A" w:themeColor="text1" w:themeTint="A5"/>
      <w:spacing w:val="15"/>
    </w:rPr>
  </w:style>
  <w:style w:type="paragraph" w:styleId="ListParagraph">
    <w:name w:val="List Paragraph"/>
    <w:basedOn w:val="Normal"/>
    <w:uiPriority w:val="34"/>
    <w:qFormat/>
    <w:rsid w:val="003E7A42"/>
    <w:pPr>
      <w:ind w:left="720"/>
      <w:contextualSpacing/>
    </w:pPr>
  </w:style>
  <w:style w:type="paragraph" w:customStyle="1" w:styleId="SourceCode">
    <w:name w:val="Source Code"/>
    <w:basedOn w:val="Normal"/>
    <w:qFormat/>
    <w:rsid w:val="00156020"/>
    <w:pPr>
      <w:shd w:val="clear" w:color="auto" w:fill="1E1E1E"/>
      <w:spacing w:after="0" w:line="285" w:lineRule="atLeast"/>
    </w:pPr>
    <w:rPr>
      <w:rFonts w:ascii="Consolas" w:eastAsia="Times New Roman" w:hAnsi="Consolas" w:cs="Times New Roman"/>
      <w:noProof/>
      <w:color w:val="6A9955"/>
      <w:sz w:val="21"/>
      <w:szCs w:val="21"/>
      <w:lang w:eastAsia="en-IE"/>
    </w:rPr>
  </w:style>
  <w:style w:type="character" w:customStyle="1" w:styleId="Heading2Char">
    <w:name w:val="Heading 2 Char"/>
    <w:basedOn w:val="DefaultParagraphFont"/>
    <w:link w:val="Heading2"/>
    <w:uiPriority w:val="9"/>
    <w:rsid w:val="00441DF7"/>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441DF7"/>
    <w:rPr>
      <w:rFonts w:asciiTheme="majorHAnsi" w:eastAsiaTheme="majorEastAsia" w:hAnsiTheme="majorHAnsi" w:cstheme="majorBidi"/>
      <w:color w:val="1F3763" w:themeColor="accent1" w:themeShade="7F"/>
      <w:sz w:val="26"/>
      <w:szCs w:val="26"/>
    </w:rPr>
  </w:style>
  <w:style w:type="paragraph" w:styleId="Header">
    <w:name w:val="header"/>
    <w:basedOn w:val="Normal"/>
    <w:link w:val="HeaderChar"/>
    <w:uiPriority w:val="99"/>
    <w:unhideWhenUsed/>
    <w:rsid w:val="00B66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1F2"/>
    <w:rPr>
      <w:sz w:val="24"/>
      <w:szCs w:val="24"/>
    </w:rPr>
  </w:style>
  <w:style w:type="paragraph" w:styleId="Footer">
    <w:name w:val="footer"/>
    <w:basedOn w:val="Normal"/>
    <w:link w:val="FooterChar"/>
    <w:uiPriority w:val="99"/>
    <w:unhideWhenUsed/>
    <w:rsid w:val="00B66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1F2"/>
    <w:rPr>
      <w:sz w:val="24"/>
      <w:szCs w:val="24"/>
    </w:rPr>
  </w:style>
  <w:style w:type="paragraph" w:styleId="Caption">
    <w:name w:val="caption"/>
    <w:basedOn w:val="Normal"/>
    <w:next w:val="Normal"/>
    <w:uiPriority w:val="35"/>
    <w:unhideWhenUsed/>
    <w:qFormat/>
    <w:rsid w:val="007805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696282">
      <w:bodyDiv w:val="1"/>
      <w:marLeft w:val="0"/>
      <w:marRight w:val="0"/>
      <w:marTop w:val="0"/>
      <w:marBottom w:val="0"/>
      <w:divBdr>
        <w:top w:val="none" w:sz="0" w:space="0" w:color="auto"/>
        <w:left w:val="none" w:sz="0" w:space="0" w:color="auto"/>
        <w:bottom w:val="none" w:sz="0" w:space="0" w:color="auto"/>
        <w:right w:val="none" w:sz="0" w:space="0" w:color="auto"/>
      </w:divBdr>
      <w:divsChild>
        <w:div w:id="436560356">
          <w:marLeft w:val="0"/>
          <w:marRight w:val="0"/>
          <w:marTop w:val="0"/>
          <w:marBottom w:val="0"/>
          <w:divBdr>
            <w:top w:val="none" w:sz="0" w:space="0" w:color="auto"/>
            <w:left w:val="none" w:sz="0" w:space="0" w:color="auto"/>
            <w:bottom w:val="none" w:sz="0" w:space="0" w:color="auto"/>
            <w:right w:val="none" w:sz="0" w:space="0" w:color="auto"/>
          </w:divBdr>
          <w:divsChild>
            <w:div w:id="276718866">
              <w:marLeft w:val="0"/>
              <w:marRight w:val="0"/>
              <w:marTop w:val="0"/>
              <w:marBottom w:val="0"/>
              <w:divBdr>
                <w:top w:val="none" w:sz="0" w:space="0" w:color="auto"/>
                <w:left w:val="none" w:sz="0" w:space="0" w:color="auto"/>
                <w:bottom w:val="none" w:sz="0" w:space="0" w:color="auto"/>
                <w:right w:val="none" w:sz="0" w:space="0" w:color="auto"/>
              </w:divBdr>
            </w:div>
            <w:div w:id="259878616">
              <w:marLeft w:val="0"/>
              <w:marRight w:val="0"/>
              <w:marTop w:val="0"/>
              <w:marBottom w:val="0"/>
              <w:divBdr>
                <w:top w:val="none" w:sz="0" w:space="0" w:color="auto"/>
                <w:left w:val="none" w:sz="0" w:space="0" w:color="auto"/>
                <w:bottom w:val="none" w:sz="0" w:space="0" w:color="auto"/>
                <w:right w:val="none" w:sz="0" w:space="0" w:color="auto"/>
              </w:divBdr>
            </w:div>
            <w:div w:id="222374307">
              <w:marLeft w:val="0"/>
              <w:marRight w:val="0"/>
              <w:marTop w:val="0"/>
              <w:marBottom w:val="0"/>
              <w:divBdr>
                <w:top w:val="none" w:sz="0" w:space="0" w:color="auto"/>
                <w:left w:val="none" w:sz="0" w:space="0" w:color="auto"/>
                <w:bottom w:val="none" w:sz="0" w:space="0" w:color="auto"/>
                <w:right w:val="none" w:sz="0" w:space="0" w:color="auto"/>
              </w:divBdr>
            </w:div>
            <w:div w:id="1516722770">
              <w:marLeft w:val="0"/>
              <w:marRight w:val="0"/>
              <w:marTop w:val="0"/>
              <w:marBottom w:val="0"/>
              <w:divBdr>
                <w:top w:val="none" w:sz="0" w:space="0" w:color="auto"/>
                <w:left w:val="none" w:sz="0" w:space="0" w:color="auto"/>
                <w:bottom w:val="none" w:sz="0" w:space="0" w:color="auto"/>
                <w:right w:val="none" w:sz="0" w:space="0" w:color="auto"/>
              </w:divBdr>
            </w:div>
            <w:div w:id="689575135">
              <w:marLeft w:val="0"/>
              <w:marRight w:val="0"/>
              <w:marTop w:val="0"/>
              <w:marBottom w:val="0"/>
              <w:divBdr>
                <w:top w:val="none" w:sz="0" w:space="0" w:color="auto"/>
                <w:left w:val="none" w:sz="0" w:space="0" w:color="auto"/>
                <w:bottom w:val="none" w:sz="0" w:space="0" w:color="auto"/>
                <w:right w:val="none" w:sz="0" w:space="0" w:color="auto"/>
              </w:divBdr>
            </w:div>
            <w:div w:id="971206684">
              <w:marLeft w:val="0"/>
              <w:marRight w:val="0"/>
              <w:marTop w:val="0"/>
              <w:marBottom w:val="0"/>
              <w:divBdr>
                <w:top w:val="none" w:sz="0" w:space="0" w:color="auto"/>
                <w:left w:val="none" w:sz="0" w:space="0" w:color="auto"/>
                <w:bottom w:val="none" w:sz="0" w:space="0" w:color="auto"/>
                <w:right w:val="none" w:sz="0" w:space="0" w:color="auto"/>
              </w:divBdr>
            </w:div>
            <w:div w:id="335032891">
              <w:marLeft w:val="0"/>
              <w:marRight w:val="0"/>
              <w:marTop w:val="0"/>
              <w:marBottom w:val="0"/>
              <w:divBdr>
                <w:top w:val="none" w:sz="0" w:space="0" w:color="auto"/>
                <w:left w:val="none" w:sz="0" w:space="0" w:color="auto"/>
                <w:bottom w:val="none" w:sz="0" w:space="0" w:color="auto"/>
                <w:right w:val="none" w:sz="0" w:space="0" w:color="auto"/>
              </w:divBdr>
            </w:div>
            <w:div w:id="152188047">
              <w:marLeft w:val="0"/>
              <w:marRight w:val="0"/>
              <w:marTop w:val="0"/>
              <w:marBottom w:val="0"/>
              <w:divBdr>
                <w:top w:val="none" w:sz="0" w:space="0" w:color="auto"/>
                <w:left w:val="none" w:sz="0" w:space="0" w:color="auto"/>
                <w:bottom w:val="none" w:sz="0" w:space="0" w:color="auto"/>
                <w:right w:val="none" w:sz="0" w:space="0" w:color="auto"/>
              </w:divBdr>
            </w:div>
            <w:div w:id="2090081780">
              <w:marLeft w:val="0"/>
              <w:marRight w:val="0"/>
              <w:marTop w:val="0"/>
              <w:marBottom w:val="0"/>
              <w:divBdr>
                <w:top w:val="none" w:sz="0" w:space="0" w:color="auto"/>
                <w:left w:val="none" w:sz="0" w:space="0" w:color="auto"/>
                <w:bottom w:val="none" w:sz="0" w:space="0" w:color="auto"/>
                <w:right w:val="none" w:sz="0" w:space="0" w:color="auto"/>
              </w:divBdr>
            </w:div>
            <w:div w:id="837694995">
              <w:marLeft w:val="0"/>
              <w:marRight w:val="0"/>
              <w:marTop w:val="0"/>
              <w:marBottom w:val="0"/>
              <w:divBdr>
                <w:top w:val="none" w:sz="0" w:space="0" w:color="auto"/>
                <w:left w:val="none" w:sz="0" w:space="0" w:color="auto"/>
                <w:bottom w:val="none" w:sz="0" w:space="0" w:color="auto"/>
                <w:right w:val="none" w:sz="0" w:space="0" w:color="auto"/>
              </w:divBdr>
            </w:div>
            <w:div w:id="167063414">
              <w:marLeft w:val="0"/>
              <w:marRight w:val="0"/>
              <w:marTop w:val="0"/>
              <w:marBottom w:val="0"/>
              <w:divBdr>
                <w:top w:val="none" w:sz="0" w:space="0" w:color="auto"/>
                <w:left w:val="none" w:sz="0" w:space="0" w:color="auto"/>
                <w:bottom w:val="none" w:sz="0" w:space="0" w:color="auto"/>
                <w:right w:val="none" w:sz="0" w:space="0" w:color="auto"/>
              </w:divBdr>
            </w:div>
            <w:div w:id="1479810670">
              <w:marLeft w:val="0"/>
              <w:marRight w:val="0"/>
              <w:marTop w:val="0"/>
              <w:marBottom w:val="0"/>
              <w:divBdr>
                <w:top w:val="none" w:sz="0" w:space="0" w:color="auto"/>
                <w:left w:val="none" w:sz="0" w:space="0" w:color="auto"/>
                <w:bottom w:val="none" w:sz="0" w:space="0" w:color="auto"/>
                <w:right w:val="none" w:sz="0" w:space="0" w:color="auto"/>
              </w:divBdr>
            </w:div>
            <w:div w:id="2089425490">
              <w:marLeft w:val="0"/>
              <w:marRight w:val="0"/>
              <w:marTop w:val="0"/>
              <w:marBottom w:val="0"/>
              <w:divBdr>
                <w:top w:val="none" w:sz="0" w:space="0" w:color="auto"/>
                <w:left w:val="none" w:sz="0" w:space="0" w:color="auto"/>
                <w:bottom w:val="none" w:sz="0" w:space="0" w:color="auto"/>
                <w:right w:val="none" w:sz="0" w:space="0" w:color="auto"/>
              </w:divBdr>
            </w:div>
            <w:div w:id="1519812179">
              <w:marLeft w:val="0"/>
              <w:marRight w:val="0"/>
              <w:marTop w:val="0"/>
              <w:marBottom w:val="0"/>
              <w:divBdr>
                <w:top w:val="none" w:sz="0" w:space="0" w:color="auto"/>
                <w:left w:val="none" w:sz="0" w:space="0" w:color="auto"/>
                <w:bottom w:val="none" w:sz="0" w:space="0" w:color="auto"/>
                <w:right w:val="none" w:sz="0" w:space="0" w:color="auto"/>
              </w:divBdr>
            </w:div>
            <w:div w:id="1631746968">
              <w:marLeft w:val="0"/>
              <w:marRight w:val="0"/>
              <w:marTop w:val="0"/>
              <w:marBottom w:val="0"/>
              <w:divBdr>
                <w:top w:val="none" w:sz="0" w:space="0" w:color="auto"/>
                <w:left w:val="none" w:sz="0" w:space="0" w:color="auto"/>
                <w:bottom w:val="none" w:sz="0" w:space="0" w:color="auto"/>
                <w:right w:val="none" w:sz="0" w:space="0" w:color="auto"/>
              </w:divBdr>
            </w:div>
            <w:div w:id="394283367">
              <w:marLeft w:val="0"/>
              <w:marRight w:val="0"/>
              <w:marTop w:val="0"/>
              <w:marBottom w:val="0"/>
              <w:divBdr>
                <w:top w:val="none" w:sz="0" w:space="0" w:color="auto"/>
                <w:left w:val="none" w:sz="0" w:space="0" w:color="auto"/>
                <w:bottom w:val="none" w:sz="0" w:space="0" w:color="auto"/>
                <w:right w:val="none" w:sz="0" w:space="0" w:color="auto"/>
              </w:divBdr>
            </w:div>
            <w:div w:id="495919833">
              <w:marLeft w:val="0"/>
              <w:marRight w:val="0"/>
              <w:marTop w:val="0"/>
              <w:marBottom w:val="0"/>
              <w:divBdr>
                <w:top w:val="none" w:sz="0" w:space="0" w:color="auto"/>
                <w:left w:val="none" w:sz="0" w:space="0" w:color="auto"/>
                <w:bottom w:val="none" w:sz="0" w:space="0" w:color="auto"/>
                <w:right w:val="none" w:sz="0" w:space="0" w:color="auto"/>
              </w:divBdr>
            </w:div>
            <w:div w:id="1603873633">
              <w:marLeft w:val="0"/>
              <w:marRight w:val="0"/>
              <w:marTop w:val="0"/>
              <w:marBottom w:val="0"/>
              <w:divBdr>
                <w:top w:val="none" w:sz="0" w:space="0" w:color="auto"/>
                <w:left w:val="none" w:sz="0" w:space="0" w:color="auto"/>
                <w:bottom w:val="none" w:sz="0" w:space="0" w:color="auto"/>
                <w:right w:val="none" w:sz="0" w:space="0" w:color="auto"/>
              </w:divBdr>
            </w:div>
            <w:div w:id="1310400966">
              <w:marLeft w:val="0"/>
              <w:marRight w:val="0"/>
              <w:marTop w:val="0"/>
              <w:marBottom w:val="0"/>
              <w:divBdr>
                <w:top w:val="none" w:sz="0" w:space="0" w:color="auto"/>
                <w:left w:val="none" w:sz="0" w:space="0" w:color="auto"/>
                <w:bottom w:val="none" w:sz="0" w:space="0" w:color="auto"/>
                <w:right w:val="none" w:sz="0" w:space="0" w:color="auto"/>
              </w:divBdr>
            </w:div>
            <w:div w:id="687488317">
              <w:marLeft w:val="0"/>
              <w:marRight w:val="0"/>
              <w:marTop w:val="0"/>
              <w:marBottom w:val="0"/>
              <w:divBdr>
                <w:top w:val="none" w:sz="0" w:space="0" w:color="auto"/>
                <w:left w:val="none" w:sz="0" w:space="0" w:color="auto"/>
                <w:bottom w:val="none" w:sz="0" w:space="0" w:color="auto"/>
                <w:right w:val="none" w:sz="0" w:space="0" w:color="auto"/>
              </w:divBdr>
            </w:div>
            <w:div w:id="18784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8623">
      <w:bodyDiv w:val="1"/>
      <w:marLeft w:val="0"/>
      <w:marRight w:val="0"/>
      <w:marTop w:val="0"/>
      <w:marBottom w:val="0"/>
      <w:divBdr>
        <w:top w:val="none" w:sz="0" w:space="0" w:color="auto"/>
        <w:left w:val="none" w:sz="0" w:space="0" w:color="auto"/>
        <w:bottom w:val="none" w:sz="0" w:space="0" w:color="auto"/>
        <w:right w:val="none" w:sz="0" w:space="0" w:color="auto"/>
      </w:divBdr>
      <w:divsChild>
        <w:div w:id="1321733115">
          <w:marLeft w:val="0"/>
          <w:marRight w:val="0"/>
          <w:marTop w:val="0"/>
          <w:marBottom w:val="0"/>
          <w:divBdr>
            <w:top w:val="none" w:sz="0" w:space="0" w:color="auto"/>
            <w:left w:val="none" w:sz="0" w:space="0" w:color="auto"/>
            <w:bottom w:val="none" w:sz="0" w:space="0" w:color="auto"/>
            <w:right w:val="none" w:sz="0" w:space="0" w:color="auto"/>
          </w:divBdr>
          <w:divsChild>
            <w:div w:id="1661033741">
              <w:marLeft w:val="0"/>
              <w:marRight w:val="0"/>
              <w:marTop w:val="0"/>
              <w:marBottom w:val="0"/>
              <w:divBdr>
                <w:top w:val="none" w:sz="0" w:space="0" w:color="auto"/>
                <w:left w:val="none" w:sz="0" w:space="0" w:color="auto"/>
                <w:bottom w:val="none" w:sz="0" w:space="0" w:color="auto"/>
                <w:right w:val="none" w:sz="0" w:space="0" w:color="auto"/>
              </w:divBdr>
            </w:div>
            <w:div w:id="1785996610">
              <w:marLeft w:val="0"/>
              <w:marRight w:val="0"/>
              <w:marTop w:val="0"/>
              <w:marBottom w:val="0"/>
              <w:divBdr>
                <w:top w:val="none" w:sz="0" w:space="0" w:color="auto"/>
                <w:left w:val="none" w:sz="0" w:space="0" w:color="auto"/>
                <w:bottom w:val="none" w:sz="0" w:space="0" w:color="auto"/>
                <w:right w:val="none" w:sz="0" w:space="0" w:color="auto"/>
              </w:divBdr>
            </w:div>
            <w:div w:id="1773817225">
              <w:marLeft w:val="0"/>
              <w:marRight w:val="0"/>
              <w:marTop w:val="0"/>
              <w:marBottom w:val="0"/>
              <w:divBdr>
                <w:top w:val="none" w:sz="0" w:space="0" w:color="auto"/>
                <w:left w:val="none" w:sz="0" w:space="0" w:color="auto"/>
                <w:bottom w:val="none" w:sz="0" w:space="0" w:color="auto"/>
                <w:right w:val="none" w:sz="0" w:space="0" w:color="auto"/>
              </w:divBdr>
            </w:div>
            <w:div w:id="355810828">
              <w:marLeft w:val="0"/>
              <w:marRight w:val="0"/>
              <w:marTop w:val="0"/>
              <w:marBottom w:val="0"/>
              <w:divBdr>
                <w:top w:val="none" w:sz="0" w:space="0" w:color="auto"/>
                <w:left w:val="none" w:sz="0" w:space="0" w:color="auto"/>
                <w:bottom w:val="none" w:sz="0" w:space="0" w:color="auto"/>
                <w:right w:val="none" w:sz="0" w:space="0" w:color="auto"/>
              </w:divBdr>
            </w:div>
            <w:div w:id="1816027597">
              <w:marLeft w:val="0"/>
              <w:marRight w:val="0"/>
              <w:marTop w:val="0"/>
              <w:marBottom w:val="0"/>
              <w:divBdr>
                <w:top w:val="none" w:sz="0" w:space="0" w:color="auto"/>
                <w:left w:val="none" w:sz="0" w:space="0" w:color="auto"/>
                <w:bottom w:val="none" w:sz="0" w:space="0" w:color="auto"/>
                <w:right w:val="none" w:sz="0" w:space="0" w:color="auto"/>
              </w:divBdr>
            </w:div>
            <w:div w:id="628442054">
              <w:marLeft w:val="0"/>
              <w:marRight w:val="0"/>
              <w:marTop w:val="0"/>
              <w:marBottom w:val="0"/>
              <w:divBdr>
                <w:top w:val="none" w:sz="0" w:space="0" w:color="auto"/>
                <w:left w:val="none" w:sz="0" w:space="0" w:color="auto"/>
                <w:bottom w:val="none" w:sz="0" w:space="0" w:color="auto"/>
                <w:right w:val="none" w:sz="0" w:space="0" w:color="auto"/>
              </w:divBdr>
            </w:div>
            <w:div w:id="7471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6496">
      <w:bodyDiv w:val="1"/>
      <w:marLeft w:val="0"/>
      <w:marRight w:val="0"/>
      <w:marTop w:val="0"/>
      <w:marBottom w:val="0"/>
      <w:divBdr>
        <w:top w:val="none" w:sz="0" w:space="0" w:color="auto"/>
        <w:left w:val="none" w:sz="0" w:space="0" w:color="auto"/>
        <w:bottom w:val="none" w:sz="0" w:space="0" w:color="auto"/>
        <w:right w:val="none" w:sz="0" w:space="0" w:color="auto"/>
      </w:divBdr>
      <w:divsChild>
        <w:div w:id="2077627950">
          <w:marLeft w:val="0"/>
          <w:marRight w:val="0"/>
          <w:marTop w:val="0"/>
          <w:marBottom w:val="0"/>
          <w:divBdr>
            <w:top w:val="none" w:sz="0" w:space="0" w:color="auto"/>
            <w:left w:val="none" w:sz="0" w:space="0" w:color="auto"/>
            <w:bottom w:val="none" w:sz="0" w:space="0" w:color="auto"/>
            <w:right w:val="none" w:sz="0" w:space="0" w:color="auto"/>
          </w:divBdr>
          <w:divsChild>
            <w:div w:id="1164854844">
              <w:marLeft w:val="0"/>
              <w:marRight w:val="0"/>
              <w:marTop w:val="0"/>
              <w:marBottom w:val="0"/>
              <w:divBdr>
                <w:top w:val="none" w:sz="0" w:space="0" w:color="auto"/>
                <w:left w:val="none" w:sz="0" w:space="0" w:color="auto"/>
                <w:bottom w:val="none" w:sz="0" w:space="0" w:color="auto"/>
                <w:right w:val="none" w:sz="0" w:space="0" w:color="auto"/>
              </w:divBdr>
            </w:div>
            <w:div w:id="351611955">
              <w:marLeft w:val="0"/>
              <w:marRight w:val="0"/>
              <w:marTop w:val="0"/>
              <w:marBottom w:val="0"/>
              <w:divBdr>
                <w:top w:val="none" w:sz="0" w:space="0" w:color="auto"/>
                <w:left w:val="none" w:sz="0" w:space="0" w:color="auto"/>
                <w:bottom w:val="none" w:sz="0" w:space="0" w:color="auto"/>
                <w:right w:val="none" w:sz="0" w:space="0" w:color="auto"/>
              </w:divBdr>
            </w:div>
            <w:div w:id="1045525094">
              <w:marLeft w:val="0"/>
              <w:marRight w:val="0"/>
              <w:marTop w:val="0"/>
              <w:marBottom w:val="0"/>
              <w:divBdr>
                <w:top w:val="none" w:sz="0" w:space="0" w:color="auto"/>
                <w:left w:val="none" w:sz="0" w:space="0" w:color="auto"/>
                <w:bottom w:val="none" w:sz="0" w:space="0" w:color="auto"/>
                <w:right w:val="none" w:sz="0" w:space="0" w:color="auto"/>
              </w:divBdr>
            </w:div>
            <w:div w:id="1390223121">
              <w:marLeft w:val="0"/>
              <w:marRight w:val="0"/>
              <w:marTop w:val="0"/>
              <w:marBottom w:val="0"/>
              <w:divBdr>
                <w:top w:val="none" w:sz="0" w:space="0" w:color="auto"/>
                <w:left w:val="none" w:sz="0" w:space="0" w:color="auto"/>
                <w:bottom w:val="none" w:sz="0" w:space="0" w:color="auto"/>
                <w:right w:val="none" w:sz="0" w:space="0" w:color="auto"/>
              </w:divBdr>
            </w:div>
            <w:div w:id="1365977448">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307588815">
              <w:marLeft w:val="0"/>
              <w:marRight w:val="0"/>
              <w:marTop w:val="0"/>
              <w:marBottom w:val="0"/>
              <w:divBdr>
                <w:top w:val="none" w:sz="0" w:space="0" w:color="auto"/>
                <w:left w:val="none" w:sz="0" w:space="0" w:color="auto"/>
                <w:bottom w:val="none" w:sz="0" w:space="0" w:color="auto"/>
                <w:right w:val="none" w:sz="0" w:space="0" w:color="auto"/>
              </w:divBdr>
            </w:div>
            <w:div w:id="591663845">
              <w:marLeft w:val="0"/>
              <w:marRight w:val="0"/>
              <w:marTop w:val="0"/>
              <w:marBottom w:val="0"/>
              <w:divBdr>
                <w:top w:val="none" w:sz="0" w:space="0" w:color="auto"/>
                <w:left w:val="none" w:sz="0" w:space="0" w:color="auto"/>
                <w:bottom w:val="none" w:sz="0" w:space="0" w:color="auto"/>
                <w:right w:val="none" w:sz="0" w:space="0" w:color="auto"/>
              </w:divBdr>
            </w:div>
            <w:div w:id="1659338716">
              <w:marLeft w:val="0"/>
              <w:marRight w:val="0"/>
              <w:marTop w:val="0"/>
              <w:marBottom w:val="0"/>
              <w:divBdr>
                <w:top w:val="none" w:sz="0" w:space="0" w:color="auto"/>
                <w:left w:val="none" w:sz="0" w:space="0" w:color="auto"/>
                <w:bottom w:val="none" w:sz="0" w:space="0" w:color="auto"/>
                <w:right w:val="none" w:sz="0" w:space="0" w:color="auto"/>
              </w:divBdr>
            </w:div>
            <w:div w:id="9833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696">
      <w:bodyDiv w:val="1"/>
      <w:marLeft w:val="0"/>
      <w:marRight w:val="0"/>
      <w:marTop w:val="0"/>
      <w:marBottom w:val="0"/>
      <w:divBdr>
        <w:top w:val="none" w:sz="0" w:space="0" w:color="auto"/>
        <w:left w:val="none" w:sz="0" w:space="0" w:color="auto"/>
        <w:bottom w:val="none" w:sz="0" w:space="0" w:color="auto"/>
        <w:right w:val="none" w:sz="0" w:space="0" w:color="auto"/>
      </w:divBdr>
      <w:divsChild>
        <w:div w:id="1169447228">
          <w:marLeft w:val="0"/>
          <w:marRight w:val="0"/>
          <w:marTop w:val="0"/>
          <w:marBottom w:val="0"/>
          <w:divBdr>
            <w:top w:val="none" w:sz="0" w:space="0" w:color="auto"/>
            <w:left w:val="none" w:sz="0" w:space="0" w:color="auto"/>
            <w:bottom w:val="none" w:sz="0" w:space="0" w:color="auto"/>
            <w:right w:val="none" w:sz="0" w:space="0" w:color="auto"/>
          </w:divBdr>
          <w:divsChild>
            <w:div w:id="145752933">
              <w:marLeft w:val="0"/>
              <w:marRight w:val="0"/>
              <w:marTop w:val="0"/>
              <w:marBottom w:val="0"/>
              <w:divBdr>
                <w:top w:val="none" w:sz="0" w:space="0" w:color="auto"/>
                <w:left w:val="none" w:sz="0" w:space="0" w:color="auto"/>
                <w:bottom w:val="none" w:sz="0" w:space="0" w:color="auto"/>
                <w:right w:val="none" w:sz="0" w:space="0" w:color="auto"/>
              </w:divBdr>
            </w:div>
            <w:div w:id="881601765">
              <w:marLeft w:val="0"/>
              <w:marRight w:val="0"/>
              <w:marTop w:val="0"/>
              <w:marBottom w:val="0"/>
              <w:divBdr>
                <w:top w:val="none" w:sz="0" w:space="0" w:color="auto"/>
                <w:left w:val="none" w:sz="0" w:space="0" w:color="auto"/>
                <w:bottom w:val="none" w:sz="0" w:space="0" w:color="auto"/>
                <w:right w:val="none" w:sz="0" w:space="0" w:color="auto"/>
              </w:divBdr>
            </w:div>
            <w:div w:id="1891960533">
              <w:marLeft w:val="0"/>
              <w:marRight w:val="0"/>
              <w:marTop w:val="0"/>
              <w:marBottom w:val="0"/>
              <w:divBdr>
                <w:top w:val="none" w:sz="0" w:space="0" w:color="auto"/>
                <w:left w:val="none" w:sz="0" w:space="0" w:color="auto"/>
                <w:bottom w:val="none" w:sz="0" w:space="0" w:color="auto"/>
                <w:right w:val="none" w:sz="0" w:space="0" w:color="auto"/>
              </w:divBdr>
            </w:div>
            <w:div w:id="445849715">
              <w:marLeft w:val="0"/>
              <w:marRight w:val="0"/>
              <w:marTop w:val="0"/>
              <w:marBottom w:val="0"/>
              <w:divBdr>
                <w:top w:val="none" w:sz="0" w:space="0" w:color="auto"/>
                <w:left w:val="none" w:sz="0" w:space="0" w:color="auto"/>
                <w:bottom w:val="none" w:sz="0" w:space="0" w:color="auto"/>
                <w:right w:val="none" w:sz="0" w:space="0" w:color="auto"/>
              </w:divBdr>
            </w:div>
            <w:div w:id="1952470125">
              <w:marLeft w:val="0"/>
              <w:marRight w:val="0"/>
              <w:marTop w:val="0"/>
              <w:marBottom w:val="0"/>
              <w:divBdr>
                <w:top w:val="none" w:sz="0" w:space="0" w:color="auto"/>
                <w:left w:val="none" w:sz="0" w:space="0" w:color="auto"/>
                <w:bottom w:val="none" w:sz="0" w:space="0" w:color="auto"/>
                <w:right w:val="none" w:sz="0" w:space="0" w:color="auto"/>
              </w:divBdr>
            </w:div>
            <w:div w:id="141510927">
              <w:marLeft w:val="0"/>
              <w:marRight w:val="0"/>
              <w:marTop w:val="0"/>
              <w:marBottom w:val="0"/>
              <w:divBdr>
                <w:top w:val="none" w:sz="0" w:space="0" w:color="auto"/>
                <w:left w:val="none" w:sz="0" w:space="0" w:color="auto"/>
                <w:bottom w:val="none" w:sz="0" w:space="0" w:color="auto"/>
                <w:right w:val="none" w:sz="0" w:space="0" w:color="auto"/>
              </w:divBdr>
            </w:div>
            <w:div w:id="1499929275">
              <w:marLeft w:val="0"/>
              <w:marRight w:val="0"/>
              <w:marTop w:val="0"/>
              <w:marBottom w:val="0"/>
              <w:divBdr>
                <w:top w:val="none" w:sz="0" w:space="0" w:color="auto"/>
                <w:left w:val="none" w:sz="0" w:space="0" w:color="auto"/>
                <w:bottom w:val="none" w:sz="0" w:space="0" w:color="auto"/>
                <w:right w:val="none" w:sz="0" w:space="0" w:color="auto"/>
              </w:divBdr>
            </w:div>
            <w:div w:id="302588666">
              <w:marLeft w:val="0"/>
              <w:marRight w:val="0"/>
              <w:marTop w:val="0"/>
              <w:marBottom w:val="0"/>
              <w:divBdr>
                <w:top w:val="none" w:sz="0" w:space="0" w:color="auto"/>
                <w:left w:val="none" w:sz="0" w:space="0" w:color="auto"/>
                <w:bottom w:val="none" w:sz="0" w:space="0" w:color="auto"/>
                <w:right w:val="none" w:sz="0" w:space="0" w:color="auto"/>
              </w:divBdr>
            </w:div>
            <w:div w:id="1732846786">
              <w:marLeft w:val="0"/>
              <w:marRight w:val="0"/>
              <w:marTop w:val="0"/>
              <w:marBottom w:val="0"/>
              <w:divBdr>
                <w:top w:val="none" w:sz="0" w:space="0" w:color="auto"/>
                <w:left w:val="none" w:sz="0" w:space="0" w:color="auto"/>
                <w:bottom w:val="none" w:sz="0" w:space="0" w:color="auto"/>
                <w:right w:val="none" w:sz="0" w:space="0" w:color="auto"/>
              </w:divBdr>
            </w:div>
            <w:div w:id="1165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Smith</dc:creator>
  <cp:keywords/>
  <dc:description/>
  <cp:lastModifiedBy>Gordon Smith</cp:lastModifiedBy>
  <cp:revision>3</cp:revision>
  <dcterms:created xsi:type="dcterms:W3CDTF">2021-03-10T10:05:00Z</dcterms:created>
  <dcterms:modified xsi:type="dcterms:W3CDTF">2021-03-10T10:06:00Z</dcterms:modified>
</cp:coreProperties>
</file>