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E95" w14:textId="77777777" w:rsidR="00F43044" w:rsidRPr="00C079B6" w:rsidRDefault="00F43044" w:rsidP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ИСТОРИЯ РАС</w:t>
      </w:r>
    </w:p>
    <w:p w14:paraId="676EC74E" w14:textId="77777777" w:rsidR="00F43044" w:rsidRPr="00C079B6" w:rsidRDefault="00F43044" w:rsidP="00F43044">
      <w:pPr>
        <w:rPr>
          <w:rFonts w:ascii="Times New Roman" w:eastAsia="MS Gothic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РАСЫ: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Норвежского </w:t>
      </w:r>
      <w:proofErr w:type="spellStart"/>
      <w:r w:rsidRPr="00C079B6">
        <w:rPr>
          <w:rFonts w:ascii="Times New Roman" w:hAnsi="Times New Roman" w:cs="Times New Roman"/>
          <w:sz w:val="28"/>
          <w:szCs w:val="28"/>
          <w:lang w:val="en-US"/>
        </w:rPr>
        <w:t>Hadr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C079B6">
        <w:rPr>
          <w:rFonts w:ascii="Times New Roman" w:hAnsi="Times New Roman" w:cs="Times New Roman"/>
          <w:sz w:val="28"/>
          <w:szCs w:val="28"/>
        </w:rPr>
        <w:t xml:space="preserve"> – твердокожий),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Фреммандешей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Шведского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främmande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tjej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– инопланетная девушка), Люди,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Сиичиву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Китайского </w:t>
      </w:r>
      <w:proofErr w:type="spellStart"/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蜥蜴植物</w:t>
      </w:r>
      <w:proofErr w:type="spellEnd"/>
      <w:r w:rsidRPr="00C079B6">
        <w:rPr>
          <w:rFonts w:ascii="Times New Roman" w:eastAsia="MS Gothic" w:hAnsi="Times New Roman" w:cs="Times New Roman"/>
          <w:sz w:val="28"/>
          <w:szCs w:val="28"/>
        </w:rPr>
        <w:t xml:space="preserve"> – ящер растение),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09F949BC" w14:textId="037CC5E5" w:rsidR="003D3B89" w:rsidRPr="00C079B6" w:rsidRDefault="003D3B89">
      <w:pPr>
        <w:rPr>
          <w:rFonts w:ascii="Times New Roman" w:hAnsi="Times New Roman" w:cs="Times New Roman"/>
          <w:sz w:val="28"/>
          <w:szCs w:val="28"/>
        </w:rPr>
      </w:pPr>
    </w:p>
    <w:p w14:paraId="64C0A1F4" w14:textId="28B75AD0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Расы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Сиичиву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расами с коллективным сознание</w:t>
      </w:r>
      <w:r w:rsidR="007A6F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Поэтому игрок этой расы должен описать, почему его персонаж отбился от коллективного сознания, а также он получит связанные с этим штрафы.</w:t>
      </w:r>
    </w:p>
    <w:p w14:paraId="463A2534" w14:textId="77777777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</w:p>
    <w:p w14:paraId="4212D7AA" w14:textId="0B3463D2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ЛИТОИДЫ</w:t>
      </w:r>
    </w:p>
    <w:p w14:paraId="506E533D" w14:textId="77777777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Самая древняя раса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. Существа, представляющие собой неорганическую форму жизни. Когда-то это были великаны размером с небольшие горы. Они мерно шествовали по всей планете, проживая свое бессмертие в мире и спокойствии. Однако бессмертие не оказалось таким уж абсолютным. Все они со временем впали в спячку, после которой уже не вернулись к своему прежнему образу жизни, а остались в таком виде навсегда. </w:t>
      </w:r>
    </w:p>
    <w:p w14:paraId="001032BF" w14:textId="3AF9DA9D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Однако появились их меньшие версии. Несмотря на не столь грандиозные масштабы размеры среднего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литоида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– 3.5 на 2</w:t>
      </w:r>
      <w:r w:rsidR="00490F1A" w:rsidRPr="00C079B6">
        <w:rPr>
          <w:rFonts w:ascii="Times New Roman" w:hAnsi="Times New Roman" w:cs="Times New Roman"/>
          <w:sz w:val="28"/>
          <w:szCs w:val="28"/>
        </w:rPr>
        <w:t>.5</w:t>
      </w:r>
      <w:r w:rsidRPr="00C079B6">
        <w:rPr>
          <w:rFonts w:ascii="Times New Roman" w:hAnsi="Times New Roman" w:cs="Times New Roman"/>
          <w:sz w:val="28"/>
          <w:szCs w:val="28"/>
        </w:rPr>
        <w:t xml:space="preserve"> метра.</w:t>
      </w:r>
      <w:r w:rsidR="00490F1A" w:rsidRPr="00C079B6">
        <w:rPr>
          <w:rFonts w:ascii="Times New Roman" w:hAnsi="Times New Roman" w:cs="Times New Roman"/>
          <w:sz w:val="28"/>
          <w:szCs w:val="28"/>
        </w:rPr>
        <w:t xml:space="preserve"> По-прежнему внушительно, хотя размеры самого большого известного представителя превышают средние почти в 2 раза.</w:t>
      </w:r>
    </w:p>
    <w:p w14:paraId="1E4488D6" w14:textId="24B96510" w:rsidR="0044753F" w:rsidRPr="00C079B6" w:rsidRDefault="0044753F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Их жизнь, если это можно так сказать, зависит от энергетического камня, который находится у них примерно там же, где у людей сердце. </w:t>
      </w:r>
      <w:r w:rsidR="009209D7" w:rsidRPr="00C079B6">
        <w:rPr>
          <w:rFonts w:ascii="Times New Roman" w:hAnsi="Times New Roman" w:cs="Times New Roman"/>
          <w:sz w:val="28"/>
          <w:szCs w:val="28"/>
        </w:rPr>
        <w:t xml:space="preserve">По природе своей они добродушны, но если все же разъярить </w:t>
      </w:r>
      <w:proofErr w:type="spellStart"/>
      <w:r w:rsidR="009209D7" w:rsidRPr="00C079B6">
        <w:rPr>
          <w:rFonts w:ascii="Times New Roman" w:hAnsi="Times New Roman" w:cs="Times New Roman"/>
          <w:sz w:val="28"/>
          <w:szCs w:val="28"/>
        </w:rPr>
        <w:t>литоида</w:t>
      </w:r>
      <w:proofErr w:type="spellEnd"/>
      <w:r w:rsidR="009209D7" w:rsidRPr="00C079B6">
        <w:rPr>
          <w:rFonts w:ascii="Times New Roman" w:hAnsi="Times New Roman" w:cs="Times New Roman"/>
          <w:sz w:val="28"/>
          <w:szCs w:val="28"/>
        </w:rPr>
        <w:t>, то быть беде. Его каменное тело, одновременно являющееся и броней, способно выдержать разнообразный спектр разрушительных сил. От попадания из мелкокалиберной пушки до расплескивания по ней лавы. А размеры и грубая сила позволяют разнести врага в щепки или просто</w:t>
      </w:r>
      <w:r w:rsidR="00B15DD9" w:rsidRPr="00C079B6">
        <w:rPr>
          <w:rFonts w:ascii="Times New Roman" w:hAnsi="Times New Roman" w:cs="Times New Roman"/>
          <w:sz w:val="28"/>
          <w:szCs w:val="28"/>
        </w:rPr>
        <w:t>-</w:t>
      </w:r>
      <w:r w:rsidR="009209D7" w:rsidRPr="00C079B6">
        <w:rPr>
          <w:rFonts w:ascii="Times New Roman" w:hAnsi="Times New Roman" w:cs="Times New Roman"/>
          <w:sz w:val="28"/>
          <w:szCs w:val="28"/>
        </w:rPr>
        <w:t>напр</w:t>
      </w:r>
      <w:r w:rsidR="00B15DD9" w:rsidRPr="00C079B6">
        <w:rPr>
          <w:rFonts w:ascii="Times New Roman" w:hAnsi="Times New Roman" w:cs="Times New Roman"/>
          <w:sz w:val="28"/>
          <w:szCs w:val="28"/>
        </w:rPr>
        <w:t xml:space="preserve">осто раздавить его. Однако у всего есть цена. Благодаря такой силе и живучести </w:t>
      </w:r>
      <w:proofErr w:type="spellStart"/>
      <w:r w:rsidR="00B15DD9"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="00B15DD9" w:rsidRPr="00C079B6">
        <w:rPr>
          <w:rFonts w:ascii="Times New Roman" w:hAnsi="Times New Roman" w:cs="Times New Roman"/>
          <w:sz w:val="28"/>
          <w:szCs w:val="28"/>
        </w:rPr>
        <w:t xml:space="preserve"> достаточно медлительны и неповоротливы. Да и в целом тяжело не попасть в такую громадину.</w:t>
      </w:r>
      <w:r w:rsidR="00735141" w:rsidRPr="00C079B6">
        <w:rPr>
          <w:rFonts w:ascii="Times New Roman" w:hAnsi="Times New Roman" w:cs="Times New Roman"/>
          <w:sz w:val="28"/>
          <w:szCs w:val="28"/>
        </w:rPr>
        <w:t xml:space="preserve"> Их менталитет не приемлет такого, как: предательство, ложь, сокрытие, деяние чего-то во вред себе подобным.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Чем питается данный вид и как выводит остатки веществ, да и вывод</w:t>
      </w:r>
      <w:r w:rsidR="000E4B25" w:rsidRPr="00C079B6">
        <w:rPr>
          <w:rFonts w:ascii="Times New Roman" w:hAnsi="Times New Roman" w:cs="Times New Roman"/>
          <w:sz w:val="28"/>
          <w:szCs w:val="28"/>
        </w:rPr>
        <w:t>ит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ли вообще – неизвестно.</w:t>
      </w:r>
    </w:p>
    <w:p w14:paraId="74AC38B8" w14:textId="77777777" w:rsidR="00B15DD9" w:rsidRPr="00C079B6" w:rsidRDefault="00B15DD9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Из наблюдений за этими особями можно отметить, что они имеют примерно следующую иерархию: </w:t>
      </w:r>
    </w:p>
    <w:p w14:paraId="01DF6DE8" w14:textId="037D59B2" w:rsidR="00B15DD9" w:rsidRPr="00C079B6" w:rsidRDefault="00B15DD9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Основатель – тот, кто основал ту или иную группу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проживающих на определенной территории, считающейся их </w:t>
      </w:r>
      <w:r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владениями. Он руководит всем, что происходит с группой, отвечает за взаимодействие и отношения с другими группами, является верховной судебной, экономической и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военной властью. Как правило самый крупный и монолитный </w:t>
      </w:r>
      <w:proofErr w:type="spellStart"/>
      <w:r w:rsidR="00EF0805"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="00EF0805" w:rsidRPr="00C079B6">
        <w:rPr>
          <w:rFonts w:ascii="Times New Roman" w:hAnsi="Times New Roman" w:cs="Times New Roman"/>
          <w:sz w:val="28"/>
          <w:szCs w:val="28"/>
        </w:rPr>
        <w:t xml:space="preserve">. Он мало передвигается и руководит всем через своих помощников, а если переговоры требуют его непосредственного присутствия, то помощники помогают ему перемещаться. Однако если такая махина «разомнет суставы», то вполне сможет разнести </w:t>
      </w:r>
      <w:r w:rsidR="00322F23" w:rsidRPr="00C079B6">
        <w:rPr>
          <w:rFonts w:ascii="Times New Roman" w:hAnsi="Times New Roman" w:cs="Times New Roman"/>
          <w:sz w:val="28"/>
          <w:szCs w:val="28"/>
        </w:rPr>
        <w:t xml:space="preserve">укрепленный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r w:rsidR="00322F23" w:rsidRPr="00C079B6">
        <w:rPr>
          <w:rFonts w:ascii="Times New Roman" w:hAnsi="Times New Roman" w:cs="Times New Roman"/>
          <w:sz w:val="28"/>
          <w:szCs w:val="28"/>
        </w:rPr>
        <w:t>форпост</w:t>
      </w:r>
      <w:r w:rsidRPr="00C079B6">
        <w:rPr>
          <w:rFonts w:ascii="Times New Roman" w:hAnsi="Times New Roman" w:cs="Times New Roman"/>
          <w:sz w:val="28"/>
          <w:szCs w:val="28"/>
        </w:rPr>
        <w:t>;</w:t>
      </w:r>
    </w:p>
    <w:p w14:paraId="5019F421" w14:textId="4C5A2534" w:rsidR="00EF0805" w:rsidRPr="00C079B6" w:rsidRDefault="00EF0805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Мудрец – помощник основателя. В среднем у устоявшейся полноценной группы (порядка 100-200 особей) насчитывается от 5 до 10 мудрецов.</w:t>
      </w:r>
      <w:r w:rsidR="00787964" w:rsidRPr="00C079B6">
        <w:rPr>
          <w:rFonts w:ascii="Times New Roman" w:hAnsi="Times New Roman" w:cs="Times New Roman"/>
          <w:sz w:val="28"/>
          <w:szCs w:val="28"/>
        </w:rPr>
        <w:t xml:space="preserve"> Они оказывают всяческую помощь основателю, передают в народ него волю, помогают решать непростые вопросы</w:t>
      </w:r>
      <w:r w:rsidR="00735141" w:rsidRPr="00C079B6">
        <w:rPr>
          <w:rFonts w:ascii="Times New Roman" w:hAnsi="Times New Roman" w:cs="Times New Roman"/>
          <w:sz w:val="28"/>
          <w:szCs w:val="28"/>
        </w:rPr>
        <w:t>. Имеют не столь внушительное сложение, но, соответственно, лишены ограничений, связанных с крупными габаритами.</w:t>
      </w:r>
    </w:p>
    <w:p w14:paraId="3952162E" w14:textId="0FD9A491" w:rsidR="00B5189C" w:rsidRPr="00C079B6" w:rsidRDefault="00B5189C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Старейшина – руководитель определенной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узкотерриториальной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подгруппы (от 10 до 30 особей). Осуществляет руководство на небольшой территории, следит за исполнением воли Основателя и передает Мудрецам все новости, происходящие на вверенной им территории. Не имеют выдающихся физических качеств, по сравнению с другими </w:t>
      </w:r>
      <w:r w:rsidR="00A86169" w:rsidRPr="00C079B6">
        <w:rPr>
          <w:rFonts w:ascii="Times New Roman" w:hAnsi="Times New Roman" w:cs="Times New Roman"/>
          <w:sz w:val="28"/>
          <w:szCs w:val="28"/>
        </w:rPr>
        <w:t xml:space="preserve">стандартными </w:t>
      </w:r>
      <w:proofErr w:type="spellStart"/>
      <w:r w:rsidR="00A86169" w:rsidRPr="00C079B6">
        <w:rPr>
          <w:rFonts w:ascii="Times New Roman" w:hAnsi="Times New Roman" w:cs="Times New Roman"/>
          <w:sz w:val="28"/>
          <w:szCs w:val="28"/>
        </w:rPr>
        <w:t>литоидами</w:t>
      </w:r>
      <w:proofErr w:type="spellEnd"/>
      <w:r w:rsidR="00A86169" w:rsidRPr="00C079B6">
        <w:rPr>
          <w:rFonts w:ascii="Times New Roman" w:hAnsi="Times New Roman" w:cs="Times New Roman"/>
          <w:sz w:val="28"/>
          <w:szCs w:val="28"/>
        </w:rPr>
        <w:t xml:space="preserve">. Однако, как правило, эту должность занимает самый сообразительный в подгруппе. </w:t>
      </w:r>
    </w:p>
    <w:p w14:paraId="2B8B08E6" w14:textId="68476A0B" w:rsidR="00D66D08" w:rsidRPr="00C079B6" w:rsidRDefault="00D66D0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Воин – средний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обученный сражаться во славу Основателя. Как правило обладают чуть более прочной внешней оболочкой, а также различными элементами ее укрепления (своего рода бронежилеты). Из оружия – собственное тело, которого вполне достаточно, чтобы показать из чего сделаны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>. При этом не брезгуют различными подручными материалами: булыжники, ветки, небольшие деревья</w:t>
      </w:r>
      <w:r w:rsidR="00EA4158" w:rsidRPr="00C079B6">
        <w:rPr>
          <w:rFonts w:ascii="Times New Roman" w:hAnsi="Times New Roman" w:cs="Times New Roman"/>
          <w:sz w:val="28"/>
          <w:szCs w:val="28"/>
        </w:rPr>
        <w:t xml:space="preserve">, враги и т.п. </w:t>
      </w:r>
    </w:p>
    <w:p w14:paraId="4DA611BC" w14:textId="3D8E2DA2" w:rsidR="000E4B25" w:rsidRPr="00C079B6" w:rsidRDefault="00EA4158" w:rsidP="000E4B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Житель </w:t>
      </w:r>
      <w:r w:rsidR="004F654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4F654B" w:rsidRPr="00C079B6">
        <w:rPr>
          <w:rFonts w:ascii="Times New Roman" w:hAnsi="Times New Roman" w:cs="Times New Roman"/>
          <w:sz w:val="28"/>
          <w:szCs w:val="28"/>
        </w:rPr>
        <w:t xml:space="preserve">среднестатистический </w:t>
      </w:r>
      <w:proofErr w:type="spellStart"/>
      <w:r w:rsidR="004F654B"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="004F654B" w:rsidRPr="00C079B6">
        <w:rPr>
          <w:rFonts w:ascii="Times New Roman" w:hAnsi="Times New Roman" w:cs="Times New Roman"/>
          <w:sz w:val="28"/>
          <w:szCs w:val="28"/>
        </w:rPr>
        <w:t>. Не обладает никакими особенностями. Поддерживает уют, порядок и гармонию как в подгруппах, так и в группе в целом. Занимаются строительством, украшением места обитания,</w:t>
      </w:r>
      <w:r w:rsidR="00932A7C" w:rsidRPr="00C079B6">
        <w:rPr>
          <w:rFonts w:ascii="Times New Roman" w:hAnsi="Times New Roman" w:cs="Times New Roman"/>
          <w:sz w:val="28"/>
          <w:szCs w:val="28"/>
        </w:rPr>
        <w:t xml:space="preserve"> изобретают различные инструменты, конструкции и даже оружие, примитивное, в виде топоров и копий, да и воины не любят пользоваться чем-то подобным, поэтому их применяют сами жители для защиты своего дома.</w:t>
      </w:r>
    </w:p>
    <w:p w14:paraId="12797BCB" w14:textId="2011AB42" w:rsidR="000E4B25" w:rsidRPr="00C079B6" w:rsidRDefault="000E4B25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Соответственно, в зависимости от роли (или же по этому признаку определяют роль) различают различные типы «камней жизни».</w:t>
      </w:r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По своей сути – это практически вечные источники энергии, у </w:t>
      </w:r>
      <w:proofErr w:type="spellStart"/>
      <w:r w:rsidR="0005473C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от их цвета зависят способности, как физические, так и умственные, также цвет влияет на количество единовременно выделяемой энергии.</w:t>
      </w:r>
    </w:p>
    <w:p w14:paraId="60E3D52C" w14:textId="13CD7F13" w:rsidR="005075E6" w:rsidRPr="00C079B6" w:rsidRDefault="005075E6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Цвета «камней жизни»:</w:t>
      </w:r>
    </w:p>
    <w:p w14:paraId="4D90C4E2" w14:textId="2E74A57F" w:rsidR="005075E6" w:rsidRPr="00C079B6" w:rsidRDefault="005075E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Белый – самый простой и распространенный. Встречается у всех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иерархии жителей. Соответственно не имеет никаких примечательных особенностей;</w:t>
      </w:r>
    </w:p>
    <w:p w14:paraId="4BFDC0EC" w14:textId="2B7E9500" w:rsidR="005075E6" w:rsidRPr="00C079B6" w:rsidRDefault="009C4DC8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Зеленый </w:t>
      </w:r>
      <w:r w:rsidR="0093220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93220B" w:rsidRPr="00C079B6">
        <w:rPr>
          <w:rFonts w:ascii="Times New Roman" w:hAnsi="Times New Roman" w:cs="Times New Roman"/>
          <w:sz w:val="28"/>
          <w:szCs w:val="28"/>
        </w:rPr>
        <w:t>что-то уже интереснее. Отвечает за повышение живучести и грубой физической силы. Чаще всего встречается у воинов-</w:t>
      </w:r>
      <w:proofErr w:type="spellStart"/>
      <w:r w:rsidR="0093220B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93220B" w:rsidRPr="00C079B6">
        <w:rPr>
          <w:rFonts w:ascii="Times New Roman" w:hAnsi="Times New Roman" w:cs="Times New Roman"/>
          <w:sz w:val="28"/>
          <w:szCs w:val="28"/>
        </w:rPr>
        <w:t>;</w:t>
      </w:r>
    </w:p>
    <w:p w14:paraId="3226EB68" w14:textId="0D58046D" w:rsidR="00C65E7D" w:rsidRPr="00C079B6" w:rsidRDefault="00C65E7D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Синий – данный цвет улучшает восприятие и умственные способности. Из таких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получаются хорошие старейшины, поскольку они обладают повышенной харизмой, умением быстро ориентироваться в ситуации, а также грамотно руководить работой подчиненных;</w:t>
      </w:r>
    </w:p>
    <w:p w14:paraId="04AE713D" w14:textId="542CB44A" w:rsidR="00C65E7D" w:rsidRPr="00C079B6" w:rsidRDefault="00DB03B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Красный – достаточно редкий кристалл. Обычно им обладают мудрецы. Он универсален. Т.е. улучшает качества как физические, так и ментальные, правда не в таких значениях, как специализированные камни, но все же близких к ним. Такими камнями обладают мудрецы, являющиеся универсальными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литоидами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>, ведущими за собой других, а также способных постоять за себя, даже в битве один на один;</w:t>
      </w:r>
    </w:p>
    <w:p w14:paraId="5AB56516" w14:textId="3DB9B7D6" w:rsidR="00CF11DA" w:rsidRDefault="003A4C40" w:rsidP="00CF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Фиолетовый – редчайших цвет.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с таким «камнем жизни» становятся основателями.</w:t>
      </w:r>
      <w:r w:rsidR="00004D32" w:rsidRPr="00C079B6">
        <w:rPr>
          <w:rFonts w:ascii="Times New Roman" w:hAnsi="Times New Roman" w:cs="Times New Roman"/>
          <w:sz w:val="28"/>
          <w:szCs w:val="28"/>
        </w:rPr>
        <w:t xml:space="preserve"> Помимо улучшения всех основных характеристик дает случайную способность. Зачастую они уникальны, поэтому не бывает одинаковых </w:t>
      </w:r>
      <w:proofErr w:type="spellStart"/>
      <w:r w:rsidR="00004D32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004D32" w:rsidRPr="00C079B6">
        <w:rPr>
          <w:rFonts w:ascii="Times New Roman" w:hAnsi="Times New Roman" w:cs="Times New Roman"/>
          <w:sz w:val="28"/>
          <w:szCs w:val="28"/>
        </w:rPr>
        <w:t xml:space="preserve">-основателей. Одной из таких способностей является открытие доступа к «потокам» </w:t>
      </w:r>
      <w:proofErr w:type="spellStart"/>
      <w:r w:rsidR="00004D32" w:rsidRPr="00C079B6"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 w:rsidR="00004D32" w:rsidRPr="00C079B6">
        <w:rPr>
          <w:rFonts w:ascii="Times New Roman" w:hAnsi="Times New Roman" w:cs="Times New Roman"/>
          <w:sz w:val="28"/>
          <w:szCs w:val="28"/>
        </w:rPr>
        <w:t>. По сути – возможность использовать магию.</w:t>
      </w:r>
    </w:p>
    <w:p w14:paraId="323709A8" w14:textId="77777777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</w:p>
    <w:p w14:paraId="18CE5979" w14:textId="047A389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ХАРХУД</w:t>
      </w:r>
    </w:p>
    <w:p w14:paraId="5FDABCEB" w14:textId="00CBC27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Представители этой расы стали вторыми из разумных, появившихся на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крайне воинственный народ все время находится в движении. Так повелось издавна. Местность, на которой обитают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достаточно быстро становится непригодной для постоянной жизни. Их звери выедают местную растительность, а их охотники истребляют местную живность.</w:t>
      </w:r>
      <w:r w:rsidR="00F91903">
        <w:rPr>
          <w:rFonts w:ascii="Times New Roman" w:hAnsi="Times New Roman" w:cs="Times New Roman"/>
          <w:sz w:val="28"/>
          <w:szCs w:val="28"/>
        </w:rPr>
        <w:t xml:space="preserve"> Поэтому жизнь в движении – их ключ к выживанию. </w:t>
      </w:r>
    </w:p>
    <w:p w14:paraId="23F11360" w14:textId="6E916F5C" w:rsidR="00F91903" w:rsidRDefault="00F9190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кочевой образ жизни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центральный город, на территории которого племена могут найти пристанище, отдых, рынок и работу. </w:t>
      </w:r>
      <w:r w:rsidR="00BD08CF">
        <w:rPr>
          <w:rFonts w:ascii="Times New Roman" w:hAnsi="Times New Roman" w:cs="Times New Roman"/>
          <w:sz w:val="28"/>
          <w:szCs w:val="28"/>
        </w:rPr>
        <w:t xml:space="preserve">А еще именно в этом городе воспитываются дети расы. Рождаемость у </w:t>
      </w:r>
      <w:proofErr w:type="spellStart"/>
      <w:r w:rsidR="00BD08CF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BD08CF">
        <w:rPr>
          <w:rFonts w:ascii="Times New Roman" w:hAnsi="Times New Roman" w:cs="Times New Roman"/>
          <w:sz w:val="28"/>
          <w:szCs w:val="28"/>
        </w:rPr>
        <w:t xml:space="preserve"> достаточно низкая, а смертность напротив – высокая. Поэтому младенцев тщательно стерегут, а как только те научатся ходить и держать что-то в руках их учат военному ремеслу</w:t>
      </w:r>
      <w:r w:rsidR="00364AC8">
        <w:rPr>
          <w:rFonts w:ascii="Times New Roman" w:hAnsi="Times New Roman" w:cs="Times New Roman"/>
          <w:sz w:val="28"/>
          <w:szCs w:val="28"/>
        </w:rPr>
        <w:t xml:space="preserve">, являющемуся, по сути, их образом жизни. </w:t>
      </w:r>
    </w:p>
    <w:p w14:paraId="5C6A1B0D" w14:textId="67DA955F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раса не имеет четкой иерархии и центрального управления. Единственное, что может их регулировать – «Свод напутствий Первых». Это многотомное собрание книг, в которых первые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давали напутствия своим потомкам как жить и что как делать. К этой книге привязана традиция: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великий воин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вправе изменить, убрать или добавить 1 пункт в этот свод перед своей смертью.</w:t>
      </w:r>
    </w:p>
    <w:p w14:paraId="47A141D7" w14:textId="6F59C771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немного о различных особенностях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считается позором умереть от старости, а не в бою. Поэтому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преклонного возраста выступают на арене, где бьются насмерть. В зависимости от количества поверженных противников, а также их силы семья участника получает вознаграждение в различном ресурсе: материалах, деньгах, еде и т.п.</w:t>
      </w:r>
    </w:p>
    <w:p w14:paraId="62453801" w14:textId="484D09FF" w:rsidR="006606EA" w:rsidRDefault="006606E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особенностью расы является способность наращивать костяные наросты по всему телу. Самым опытным бойца требуется всего пара секунд, чтобы стать ходячей крепостью, облаченной в костяной экзоскелет.</w:t>
      </w:r>
      <w:r w:rsidR="00EB354D">
        <w:rPr>
          <w:rFonts w:ascii="Times New Roman" w:hAnsi="Times New Roman" w:cs="Times New Roman"/>
          <w:sz w:val="28"/>
          <w:szCs w:val="28"/>
        </w:rPr>
        <w:t xml:space="preserve"> Активно используют примитивные виды оружия, от луков и мечей до пик и арбалетов. </w:t>
      </w:r>
    </w:p>
    <w:p w14:paraId="4E855C72" w14:textId="5E5F911E" w:rsidR="00D550E9" w:rsidRDefault="00D550E9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умений, которые приобретаются различными путями </w:t>
      </w:r>
      <w:r>
        <w:rPr>
          <w:rFonts w:ascii="Times New Roman" w:hAnsi="Times New Roman" w:cs="Times New Roman"/>
          <w:sz w:val="28"/>
          <w:szCs w:val="28"/>
        </w:rPr>
        <w:t xml:space="preserve">представители этой расы могут либо очень быстро создавать небольшие костяные пластины, защищающие основные части тела, либо превращать себя в ходячие танки, но на это тратится больше времени и теряются скорость и маневренность. А также некоторым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 физически не хватает сил таскать на себе такой экзоскелет. Поэтому большинство из них предпочитает средний и легкий тип защиты, делая ставку на скорость и ловкость.</w:t>
      </w:r>
    </w:p>
    <w:p w14:paraId="03502E51" w14:textId="705A3B2E" w:rsidR="00AA7D93" w:rsidRDefault="00AA7D9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кочевой ячейке есть свой вождь, за которым идут все остальные. Особого расслоения общества не наблюдается. Все мужчины являются как воинами, так и ремесленниками: кузнецы, охотники, кожевники и т.п. Женщины занимаются собирательством, следят за </w:t>
      </w:r>
      <w:r w:rsidR="001633E6">
        <w:rPr>
          <w:rFonts w:ascii="Times New Roman" w:hAnsi="Times New Roman" w:cs="Times New Roman"/>
          <w:sz w:val="28"/>
          <w:szCs w:val="28"/>
        </w:rPr>
        <w:t>стоянкой, также принимают участие в ее охране, ну и самое главное – следят за детьми, которые родились и живут вне города.</w:t>
      </w:r>
      <w:r w:rsidR="00565E2C">
        <w:rPr>
          <w:rFonts w:ascii="Times New Roman" w:hAnsi="Times New Roman" w:cs="Times New Roman"/>
          <w:sz w:val="28"/>
          <w:szCs w:val="28"/>
        </w:rPr>
        <w:t xml:space="preserve"> На такие случаи в каждой ячейке есть свои учителя – уменьшенная версия училищ в городе. По началу мальчики и девочки воспитываются примерно одинаково, однако с возрастом их распределяют на отдельные группы, занимающиеся тем, чем дети планирую жить, став взрослыми.</w:t>
      </w:r>
    </w:p>
    <w:p w14:paraId="509D46E0" w14:textId="1F4CD4B9" w:rsidR="00EE3D91" w:rsidRDefault="001421C2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Вождь ячейки выбирается соревнованием, в котором проверяются: сила и ловкость, </w:t>
      </w:r>
      <w:r w:rsidR="00CF7742">
        <w:rPr>
          <w:rFonts w:ascii="Times New Roman" w:hAnsi="Times New Roman" w:cs="Times New Roman"/>
          <w:sz w:val="28"/>
          <w:szCs w:val="28"/>
        </w:rPr>
        <w:t>тактика и стратегия, умение организовать ячейку, а также способность оценивать окружающую обстановку.</w:t>
      </w:r>
      <w:r w:rsidR="007F6A1C">
        <w:rPr>
          <w:rFonts w:ascii="Times New Roman" w:hAnsi="Times New Roman" w:cs="Times New Roman"/>
          <w:sz w:val="28"/>
          <w:szCs w:val="28"/>
        </w:rPr>
        <w:t xml:space="preserve"> Выигрывает тот, кто смог лучше всех организовать свою малую ячейку и победить соперников.</w:t>
      </w:r>
    </w:p>
    <w:p w14:paraId="61899087" w14:textId="37746E99" w:rsidR="0066190C" w:rsidRDefault="0066190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Центральный город обладает некоторым постоянным населением, которое занимается </w:t>
      </w:r>
      <w:r w:rsidR="00EB0057">
        <w:rPr>
          <w:rFonts w:ascii="Times New Roman" w:hAnsi="Times New Roman" w:cs="Times New Roman"/>
          <w:sz w:val="28"/>
          <w:szCs w:val="28"/>
        </w:rPr>
        <w:t>организацией столицы, поддержанием ее в должном состоянии, обороне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3AE37" w14:textId="3C66BE75" w:rsidR="00EB0057" w:rsidRDefault="00EB0057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же собирают Великий совет, когда наступает угроза, способная </w:t>
      </w:r>
      <w:r w:rsidR="00387887">
        <w:rPr>
          <w:rFonts w:ascii="Times New Roman" w:hAnsi="Times New Roman" w:cs="Times New Roman"/>
          <w:sz w:val="28"/>
          <w:szCs w:val="28"/>
        </w:rPr>
        <w:t xml:space="preserve">уничтожить или сильно ухудшить положение расы или определенных крупных ячеек, на которых держится народ </w:t>
      </w:r>
      <w:proofErr w:type="spellStart"/>
      <w:r w:rsidR="00387887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38788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EB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573"/>
    <w:multiLevelType w:val="hybridMultilevel"/>
    <w:tmpl w:val="ED4E4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0BA"/>
    <w:multiLevelType w:val="hybridMultilevel"/>
    <w:tmpl w:val="F230D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D3"/>
    <w:rsid w:val="00004D32"/>
    <w:rsid w:val="0005473C"/>
    <w:rsid w:val="000E4B25"/>
    <w:rsid w:val="001421C2"/>
    <w:rsid w:val="001633E6"/>
    <w:rsid w:val="00322F23"/>
    <w:rsid w:val="00364AC8"/>
    <w:rsid w:val="00387887"/>
    <w:rsid w:val="003A0B0F"/>
    <w:rsid w:val="003A4C40"/>
    <w:rsid w:val="003A5CE6"/>
    <w:rsid w:val="003D3B89"/>
    <w:rsid w:val="0044753F"/>
    <w:rsid w:val="00490F1A"/>
    <w:rsid w:val="004F654B"/>
    <w:rsid w:val="005075E6"/>
    <w:rsid w:val="00565E2C"/>
    <w:rsid w:val="006606EA"/>
    <w:rsid w:val="0066190C"/>
    <w:rsid w:val="00735141"/>
    <w:rsid w:val="00787964"/>
    <w:rsid w:val="007A6F28"/>
    <w:rsid w:val="007D2ADC"/>
    <w:rsid w:val="007F6A1C"/>
    <w:rsid w:val="008D60D3"/>
    <w:rsid w:val="009209D7"/>
    <w:rsid w:val="0093220B"/>
    <w:rsid w:val="00932A7C"/>
    <w:rsid w:val="009C4DC8"/>
    <w:rsid w:val="00A86169"/>
    <w:rsid w:val="00AA7D93"/>
    <w:rsid w:val="00B15DD9"/>
    <w:rsid w:val="00B5189C"/>
    <w:rsid w:val="00BD08CF"/>
    <w:rsid w:val="00C079B6"/>
    <w:rsid w:val="00C65E7D"/>
    <w:rsid w:val="00CF11DA"/>
    <w:rsid w:val="00CF7742"/>
    <w:rsid w:val="00D550E9"/>
    <w:rsid w:val="00D66D08"/>
    <w:rsid w:val="00DB03B6"/>
    <w:rsid w:val="00E34087"/>
    <w:rsid w:val="00EA4158"/>
    <w:rsid w:val="00EB0057"/>
    <w:rsid w:val="00EB354D"/>
    <w:rsid w:val="00EE3D91"/>
    <w:rsid w:val="00EF0805"/>
    <w:rsid w:val="00F43044"/>
    <w:rsid w:val="00F47E37"/>
    <w:rsid w:val="00F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0A68"/>
  <w15:chartTrackingRefBased/>
  <w15:docId w15:val="{BA15EE6F-8849-4D90-B2B6-91775D8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31</cp:revision>
  <dcterms:created xsi:type="dcterms:W3CDTF">2022-12-17T21:07:00Z</dcterms:created>
  <dcterms:modified xsi:type="dcterms:W3CDTF">2022-12-22T18:56:00Z</dcterms:modified>
</cp:coreProperties>
</file>