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Walker</w:t>
      </w:r>
    </w:p>
    <w:p>
      <w:pPr>
        <w:jc w:val="center"/>
      </w:pPr>
      <w:r>
        <w:rPr>
          <w:i w:val="0"/>
        </w:rPr>
        <w:t>(469)236-3549x484 | bjohnson@hotmail.com | https://susanwalker.com | Bradleyview, MO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