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Ricky Thomas</w:t>
      </w:r>
    </w:p>
    <w:p>
      <w:pPr>
        <w:jc w:val="center"/>
      </w:pPr>
      <w:r>
        <w:rPr>
          <w:i w:val="0"/>
        </w:rPr>
        <w:t>992-916-1691x396 | laurenthomas@gmail.com | https://rickythomas.film | North Megan, CA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