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Butler</w:t>
      </w:r>
    </w:p>
    <w:p>
      <w:pPr>
        <w:jc w:val="center"/>
      </w:pPr>
      <w:r>
        <w:rPr>
          <w:i w:val="0"/>
        </w:rPr>
        <w:t>+1-690-896-4471 | reidamanda@hotmail.com | https://christopherbutler.film | Brendanchester, PA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