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Morgan</w:t>
      </w:r>
    </w:p>
    <w:p>
      <w:pPr>
        <w:jc w:val="center"/>
      </w:pPr>
      <w:r>
        <w:rPr>
          <w:i w:val="0"/>
        </w:rPr>
        <w:t>(448)367-7871 | james15@hotmail.com | https://marymorgan.portfolio | Port Emilyview, NE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