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 Johnson</w:t>
      </w:r>
    </w:p>
    <w:p>
      <w:pPr>
        <w:jc w:val="center"/>
      </w:pPr>
      <w:r>
        <w:rPr>
          <w:i w:val="0"/>
        </w:rPr>
        <w:t>668.447.5716 | fwilliams@gmail.com | https://tracijohnson.portfolio | Steveburgh, WY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