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Shawn Carroll</w:t>
      </w:r>
    </w:p>
    <w:p>
      <w:pPr>
        <w:jc w:val="center"/>
      </w:pPr>
      <w:r>
        <w:rPr>
          <w:i w:val="0"/>
        </w:rPr>
        <w:t>444.656.4304 | flemingchristina@yahoo.com | https://shawncarroll.film | Riverafort, WY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