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Eric Hoffman</w:t>
      </w:r>
    </w:p>
    <w:p>
      <w:pPr>
        <w:jc w:val="center"/>
      </w:pPr>
      <w:r>
        <w:rPr>
          <w:i w:val="0"/>
        </w:rPr>
        <w:t>001-322-991-1154x8952 | jade25@hotmail.com | https://erichoffman.film | West Heather, ME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