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Matthew Smith</w:t>
      </w:r>
    </w:p>
    <w:p>
      <w:pPr>
        <w:jc w:val="center"/>
      </w:pPr>
      <w:r>
        <w:rPr>
          <w:i w:val="0"/>
        </w:rPr>
        <w:t>317.894.9518x720 | robert76@hotmail.com | https://matthewsmith.portfolio | Lake Donna, OR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