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Rebecca Williams</w:t>
      </w:r>
    </w:p>
    <w:p>
      <w:pPr>
        <w:jc w:val="center"/>
      </w:pPr>
      <w:r>
        <w:rPr>
          <w:i w:val="0"/>
        </w:rPr>
        <w:t>550-663-5725x427 | laurenvaughn@yahoo.com | https://rebeccawilliams.portfolio | Luceromouth, UT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