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Lane DDS</w:t>
      </w:r>
    </w:p>
    <w:p>
      <w:pPr>
        <w:jc w:val="center"/>
      </w:pPr>
      <w:r>
        <w:rPr>
          <w:i w:val="0"/>
        </w:rPr>
        <w:t>+1-557-906-9636x49763 | andersondaniel@yahoo.com | https://crystallanedds.com | New Shelbyton, CT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