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Cole</w:t>
      </w:r>
    </w:p>
    <w:p>
      <w:pPr>
        <w:jc w:val="center"/>
      </w:pPr>
      <w:r>
        <w:rPr>
          <w:i w:val="0"/>
        </w:rPr>
        <w:t>832-658-3559x7643 | caseywagner@yahoo.com | https://jessicacole.portfolio | Cookland, VI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