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Scott Thompson</w:t>
      </w:r>
    </w:p>
    <w:p>
      <w:pPr>
        <w:jc w:val="center"/>
      </w:pPr>
      <w:r>
        <w:rPr>
          <w:i w:val="0"/>
        </w:rPr>
        <w:t>(362)932-6861x39674 | richardsonwhitney@hotmail.com | https://scottthompson.portfolio | West Charlesview, NJ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