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Travis Hull</w:t>
      </w:r>
    </w:p>
    <w:p>
      <w:pPr>
        <w:jc w:val="center"/>
      </w:pPr>
      <w:r>
        <w:rPr>
          <w:i w:val="0"/>
        </w:rPr>
        <w:t>+1-631-551-8243x30896 | weaverbrittney@gmail.com | https://travishull.film | Lindaview, PA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