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Calvin Navarro</w:t>
      </w:r>
    </w:p>
    <w:p>
      <w:pPr>
        <w:jc w:val="center"/>
      </w:pPr>
      <w:r>
        <w:rPr>
          <w:i w:val="0"/>
        </w:rPr>
        <w:t>953-373-6067 | lnguyen@hotmail.com | https://calvinnavarro.com | South Jacobview, MH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