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Cassandra Nicholson</w:t>
      </w:r>
    </w:p>
    <w:p>
      <w:pPr>
        <w:jc w:val="center"/>
      </w:pPr>
      <w:r>
        <w:rPr>
          <w:i w:val="0"/>
        </w:rPr>
        <w:t>(481)970-8030x623 | sean44@gmail.com | https://cassandranicholson.com | Khanshire, AK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