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Wendy Moss</w:t>
      </w:r>
    </w:p>
    <w:p>
      <w:pPr>
        <w:jc w:val="center"/>
      </w:pPr>
      <w:r>
        <w:rPr>
          <w:i w:val="0"/>
        </w:rPr>
        <w:t>384.217.7020x66731 | sara39@gmail.com | https://wendymoss.portfolio | Port Randyfurt, AK</w:t>
      </w:r>
    </w:p>
    <w:p>
      <w:pPr>
        <w:pStyle w:val="Heading1"/>
      </w:pPr>
      <w:r>
        <w:t>Objective</w:t>
      </w:r>
    </w:p>
    <w:p>
      <w:r>
        <w:rPr>
          <w:i w:val="0"/>
        </w:rPr>
        <w:t>Collaborative director translating scripts into emotionally resonant visual stories with efficient, inclusive sets.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Film School / Directing Program</w:t>
      </w:r>
    </w:p>
    <w:p>
      <w:pPr>
        <w:pStyle w:val="ListBullet"/>
      </w:pPr>
      <w:r>
        <w:t>Cinematography &amp; Editing Workshops</w:t>
      </w:r>
    </w:p>
    <w:p>
      <w:pPr>
        <w:pStyle w:val="Heading1"/>
      </w:pPr>
      <w:r>
        <w:t>Experience</w:t>
      </w:r>
    </w:p>
    <w:p>
      <w:pPr>
        <w:pStyle w:val="ListBullet"/>
      </w:pPr>
      <w:r>
        <w:t>Directed feature/short “Aggregate Visionary Partnerships” – Steele LLC, 2022</w:t>
      </w:r>
    </w:p>
    <w:p>
      <w:pPr>
        <w:pStyle w:val="ListBullet"/>
      </w:pPr>
      <w:r>
        <w:t>Oversaw rehearsals, coverage, and visual language in partnership with DP.</w:t>
      </w:r>
    </w:p>
    <w:p>
      <w:pPr>
        <w:pStyle w:val="ListBullet"/>
      </w:pPr>
      <w:r>
        <w:t>Supervised edit, sound design, and color to final deliverables.</w:t>
      </w:r>
    </w:p>
    <w:p>
      <w:pPr>
        <w:pStyle w:val="Heading1"/>
      </w:pPr>
      <w:r>
        <w:t>Skills</w:t>
      </w:r>
    </w:p>
    <w:p>
      <w:pPr>
        <w:pStyle w:val="ListBullet"/>
      </w:pPr>
      <w:r>
        <w:t>Leadership</w:t>
      </w:r>
    </w:p>
    <w:p>
      <w:pPr>
        <w:pStyle w:val="ListBullet"/>
      </w:pPr>
      <w:r>
        <w:t>Post Supervision</w:t>
      </w:r>
    </w:p>
    <w:p>
      <w:pPr>
        <w:pStyle w:val="ListBullet"/>
      </w:pPr>
      <w:r>
        <w:t>Script Breakdown</w:t>
      </w:r>
    </w:p>
    <w:p>
      <w:pPr>
        <w:pStyle w:val="ListBullet"/>
      </w:pPr>
      <w:r>
        <w:t>Shot Composition</w:t>
      </w:r>
    </w:p>
    <w:p>
      <w:pPr>
        <w:pStyle w:val="ListBullet"/>
      </w:pPr>
      <w:r>
        <w:t>Working with Actors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