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Kennedy</w:t>
      </w:r>
    </w:p>
    <w:p>
      <w:pPr>
        <w:jc w:val="center"/>
      </w:pPr>
      <w:r>
        <w:rPr>
          <w:i w:val="0"/>
        </w:rPr>
        <w:t>(898)316-1845x64379 | jowens@yahoo.com | https://stephaniekennedy.portfolio | West Colleentown, HI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