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Ponce</w:t>
      </w:r>
    </w:p>
    <w:p>
      <w:pPr>
        <w:jc w:val="center"/>
      </w:pPr>
      <w:r>
        <w:rPr>
          <w:i w:val="0"/>
        </w:rPr>
        <w:t>494-221-0582 | gbarrett@gmail.com | https://ronaldponce.film | Daviston, MO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