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Ramsey</w:t>
      </w:r>
    </w:p>
    <w:p>
      <w:pPr>
        <w:jc w:val="center"/>
      </w:pPr>
      <w:r>
        <w:rPr>
          <w:i w:val="0"/>
        </w:rPr>
        <w:t>419.524.3670x5861 | vhenderson@yahoo.com | https://jordanramsey.portfolio | Spearschester, VI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