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Stone</w:t>
      </w:r>
    </w:p>
    <w:p>
      <w:pPr>
        <w:jc w:val="center"/>
      </w:pPr>
      <w:r>
        <w:rPr>
          <w:i w:val="0"/>
        </w:rPr>
        <w:t>653-825-0941x820 | fmccarty@gmail.com | https://taylorstone.com | South Patrick, MO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