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Jared Mcclain</w:t>
      </w:r>
    </w:p>
    <w:p>
      <w:pPr>
        <w:jc w:val="center"/>
      </w:pPr>
      <w:r>
        <w:rPr>
          <w:i w:val="0"/>
        </w:rPr>
        <w:t>484.548.4049x50287 | kdouglas@yahoo.com | https://jaredmcclain.com | Savannahfort, GU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