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Dr. Laura May</w:t>
      </w:r>
    </w:p>
    <w:p>
      <w:pPr>
        <w:jc w:val="center"/>
      </w:pPr>
      <w:r>
        <w:rPr>
          <w:i w:val="0"/>
        </w:rPr>
        <w:t>001-677-276-1699x93108 | jessica23@gmail.com | https://drlauramay.portfolio | Harrisonmouth, NC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