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Cantu</w:t>
      </w:r>
    </w:p>
    <w:p>
      <w:pPr>
        <w:jc w:val="center"/>
      </w:pPr>
      <w:r>
        <w:rPr>
          <w:i w:val="0"/>
        </w:rPr>
        <w:t>292-782-2618x340 | sholden@hotmail.com | https://emilycantu.com | Jacksonport, NV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