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Allison Hartman</w:t>
      </w:r>
    </w:p>
    <w:p>
      <w:pPr>
        <w:jc w:val="center"/>
      </w:pPr>
      <w:r>
        <w:rPr>
          <w:i w:val="0"/>
        </w:rPr>
        <w:t>363.681.1637x86504 | melissahall@yahoo.com | https://allisonhartman.portfolio | Angelport, MN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