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William Taylor</w:t>
      </w:r>
    </w:p>
    <w:p>
      <w:pPr>
        <w:jc w:val="center"/>
      </w:pPr>
      <w:r>
        <w:rPr>
          <w:i w:val="0"/>
        </w:rPr>
        <w:t>(502)831-3392x3154 | ashley09@hotmail.com | https://williamtaylor.com | Brownfurt, MO</w:t>
      </w:r>
    </w:p>
    <w:p>
      <w:pPr>
        <w:pStyle w:val="Heading1"/>
      </w:pPr>
      <w:r>
        <w:t>Objective</w:t>
      </w:r>
    </w:p>
    <w:p>
      <w:r>
        <w:rPr>
          <w:i w:val="0"/>
        </w:rPr>
        <w:t>Certified drone pilot capturing aerials safely with cinematic precision.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Part 107/Local Certifications</w:t>
      </w:r>
    </w:p>
    <w:p>
      <w:pPr>
        <w:pStyle w:val="ListBullet"/>
      </w:pPr>
      <w:r>
        <w:t>Aerial Cinematography Course</w:t>
      </w:r>
    </w:p>
    <w:p>
      <w:pPr>
        <w:pStyle w:val="Heading1"/>
      </w:pPr>
      <w:r>
        <w:t>Experience</w:t>
      </w:r>
    </w:p>
    <w:p>
      <w:pPr>
        <w:pStyle w:val="ListBullet"/>
      </w:pPr>
      <w:r>
        <w:t>Planned flights with clearances and safety briefings.</w:t>
      </w:r>
    </w:p>
    <w:p>
      <w:pPr>
        <w:pStyle w:val="ListBullet"/>
      </w:pPr>
      <w:r>
        <w:t>Captured aerial establishing and chase coverage.</w:t>
      </w:r>
    </w:p>
    <w:p>
      <w:pPr>
        <w:pStyle w:val="ListBullet"/>
      </w:pPr>
      <w:r>
        <w:t>Maintained logs, maintenance, and weather assessments.</w:t>
      </w:r>
    </w:p>
    <w:p>
      <w:pPr>
        <w:pStyle w:val="Heading1"/>
      </w:pPr>
      <w:r>
        <w:t>Skills</w:t>
      </w:r>
    </w:p>
    <w:p>
      <w:pPr>
        <w:pStyle w:val="ListBullet"/>
      </w:pPr>
      <w:r>
        <w:t>Aerial Framing</w:t>
      </w:r>
    </w:p>
    <w:p>
      <w:pPr>
        <w:pStyle w:val="ListBullet"/>
      </w:pPr>
      <w:r>
        <w:t>Flight Planning</w:t>
      </w:r>
    </w:p>
    <w:p>
      <w:pPr>
        <w:pStyle w:val="ListBullet"/>
      </w:pPr>
      <w:r>
        <w:t>Safety</w:t>
      </w:r>
    </w:p>
    <w:p>
      <w:pPr>
        <w:pStyle w:val="ListBullet"/>
      </w:pPr>
      <w:r>
        <w:t>UAS Regulations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