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 Nguyen</w:t>
      </w:r>
    </w:p>
    <w:p>
      <w:pPr>
        <w:jc w:val="center"/>
      </w:pPr>
      <w:r>
        <w:rPr>
          <w:i w:val="0"/>
        </w:rPr>
        <w:t>965-546-4176x143 | jeremylopez@gmail.com | https://paulnguyen.com | Ramirezland, ID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