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Bell</w:t>
      </w:r>
    </w:p>
    <w:p>
      <w:pPr>
        <w:jc w:val="center"/>
      </w:pPr>
      <w:r>
        <w:rPr>
          <w:i w:val="0"/>
        </w:rPr>
        <w:t>718.901.5169x58603 | xbranch@hotmail.com | https://marybell.portfolio | Hallmouth, IN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