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Miller</w:t>
      </w:r>
    </w:p>
    <w:p>
      <w:pPr>
        <w:jc w:val="center"/>
      </w:pPr>
      <w:r>
        <w:rPr>
          <w:i w:val="0"/>
        </w:rPr>
        <w:t>769-801-4928 | owensrebecca@gmail.com | https://larrymiller.film | South Susan, ID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