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Proctor</w:t>
      </w:r>
    </w:p>
    <w:p>
      <w:pPr>
        <w:jc w:val="center"/>
      </w:pPr>
      <w:r>
        <w:rPr>
          <w:i w:val="0"/>
        </w:rPr>
        <w:t>001-749-684-6388x389 | jessicathomas@yahoo.com | https://danielproctor.com | Kennethton, GA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