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Kristin Vargas</w:t>
      </w:r>
    </w:p>
    <w:p>
      <w:pPr>
        <w:jc w:val="center"/>
      </w:pPr>
      <w:r>
        <w:rPr>
          <w:i w:val="0"/>
        </w:rPr>
        <w:t>227-262-3586x608 | scott37@hotmail.com | https://kristinvargas.com | North Meganbury, GA</w:t>
      </w:r>
    </w:p>
    <w:p>
      <w:pPr>
        <w:pStyle w:val="Heading1"/>
      </w:pPr>
      <w:r>
        <w:t>Objective</w:t>
      </w:r>
    </w:p>
    <w:p>
      <w:r>
        <w:rPr>
          <w:i w:val="0"/>
        </w:rPr>
        <w:t>Music supervisor aligning narrative and brand through songs and licensing.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Music Business/Film Studies</w:t>
      </w:r>
    </w:p>
    <w:p>
      <w:pPr>
        <w:pStyle w:val="ListBullet"/>
      </w:pPr>
      <w:r>
        <w:t>Licensing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Curated songs; negotiated licenses within budget.</w:t>
      </w:r>
    </w:p>
    <w:p>
      <w:pPr>
        <w:pStyle w:val="ListBullet"/>
      </w:pPr>
      <w:r>
        <w:t>Created cue sheets and coordinated with legal/delivery.</w:t>
      </w:r>
    </w:p>
    <w:p>
      <w:pPr>
        <w:pStyle w:val="ListBullet"/>
      </w:pPr>
      <w:r>
        <w:t>Collaborated with composer and editor for seamless integration.</w:t>
      </w:r>
    </w:p>
    <w:p>
      <w:pPr>
        <w:pStyle w:val="Heading1"/>
      </w:pPr>
      <w:r>
        <w:t>Skills</w:t>
      </w:r>
    </w:p>
    <w:p>
      <w:pPr>
        <w:pStyle w:val="ListBullet"/>
      </w:pPr>
      <w:r>
        <w:t>A&amp;R</w:t>
      </w:r>
    </w:p>
    <w:p>
      <w:pPr>
        <w:pStyle w:val="ListBullet"/>
      </w:pPr>
      <w:r>
        <w:t>Artist Relations</w:t>
      </w:r>
    </w:p>
    <w:p>
      <w:pPr>
        <w:pStyle w:val="ListBullet"/>
      </w:pPr>
      <w:r>
        <w:t>Budgeting</w:t>
      </w:r>
    </w:p>
    <w:p>
      <w:pPr>
        <w:pStyle w:val="ListBullet"/>
      </w:pPr>
      <w:r>
        <w:t>Clearances</w:t>
      </w:r>
    </w:p>
    <w:p>
      <w:pPr>
        <w:pStyle w:val="ListBullet"/>
      </w:pPr>
      <w:r>
        <w:t>Cue Sheets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