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Maurice Glass</w:t>
      </w:r>
    </w:p>
    <w:p>
      <w:pPr>
        <w:jc w:val="center"/>
      </w:pPr>
      <w:r>
        <w:rPr>
          <w:i w:val="0"/>
        </w:rPr>
        <w:t>765-785-3439x53300 | kmartinez@gmail.com | https://mauriceglass.film | Charlesstad, IN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