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Isaiah Rodriguez</w:t>
      </w:r>
    </w:p>
    <w:p>
      <w:pPr>
        <w:jc w:val="center"/>
      </w:pPr>
      <w:r>
        <w:rPr>
          <w:i w:val="0"/>
        </w:rPr>
        <w:t>(673)708-4037x6070 | xsimmons@yahoo.com | https://isaiahrodriguez.com | Pattonside, VI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