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Allen</w:t>
      </w:r>
    </w:p>
    <w:p>
      <w:pPr>
        <w:jc w:val="center"/>
      </w:pPr>
      <w:r>
        <w:rPr>
          <w:i w:val="0"/>
        </w:rPr>
        <w:t>993.554.0383 | harmonmichele@gmail.com | https://andrewallen.portfolio | East Daniel, AZ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