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Fritz</w:t>
      </w:r>
    </w:p>
    <w:p>
      <w:pPr>
        <w:jc w:val="center"/>
      </w:pPr>
      <w:r>
        <w:rPr>
          <w:i w:val="0"/>
        </w:rPr>
        <w:t>+1-231-291-3156x3488 | garzajoseph@hotmail.com | https://sarahfritz.com | Kristineville, NY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