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Bradshaw</w:t>
      </w:r>
    </w:p>
    <w:p>
      <w:pPr>
        <w:jc w:val="center"/>
      </w:pPr>
      <w:r>
        <w:rPr>
          <w:i w:val="0"/>
        </w:rPr>
        <w:t>613.967.1235x82908 | pattersontamara@hotmail.com | https://karenbradshaw.film | Lake Doriston, MO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