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Tara Reynolds</w:t>
      </w:r>
    </w:p>
    <w:p>
      <w:pPr>
        <w:jc w:val="center"/>
      </w:pPr>
      <w:r>
        <w:rPr>
          <w:i w:val="0"/>
        </w:rPr>
        <w:t>298.390.3143x51076 | jphillips@gmail.com | https://tarareynolds.com | Hunterland, OK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