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Arnold</w:t>
      </w:r>
    </w:p>
    <w:p>
      <w:pPr>
        <w:jc w:val="center"/>
      </w:pPr>
      <w:r>
        <w:rPr>
          <w:i w:val="0"/>
        </w:rPr>
        <w:t>271.766.7509x07531 | shannonbarnes@hotmail.com | https://pamelaarnold.com | Michelletown, MH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