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Diane Williams</w:t>
      </w:r>
    </w:p>
    <w:p>
      <w:pPr>
        <w:jc w:val="center"/>
      </w:pPr>
      <w:r>
        <w:rPr>
          <w:i w:val="0"/>
        </w:rPr>
        <w:t>+1-987-807-1959x49900 | kellybobby@hotmail.com | https://dianewilliams.portfolio | South Sarah, NC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