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Melinda Booth</w:t>
      </w:r>
    </w:p>
    <w:p>
      <w:pPr>
        <w:jc w:val="center"/>
      </w:pPr>
      <w:r>
        <w:rPr>
          <w:i w:val="0"/>
        </w:rPr>
        <w:t>001-727-286-4453x5467 | thomaslogan@gmail.com | https://melindabooth.film | Allenberg, MA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