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Lauren Fox</w:t>
      </w:r>
    </w:p>
    <w:p>
      <w:pPr>
        <w:jc w:val="center"/>
      </w:pPr>
      <w:r>
        <w:rPr>
          <w:i w:val="0"/>
        </w:rPr>
        <w:t>813-692-4393x78174 | patricia89@hotmail.com | https://laurenfox.com | New Ritachester, WV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