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 Patel</w:t>
      </w:r>
    </w:p>
    <w:p>
      <w:pPr>
        <w:jc w:val="center"/>
      </w:pPr>
      <w:r>
        <w:rPr>
          <w:i w:val="0"/>
        </w:rPr>
        <w:t>001-411-404-2738x113 | eric93@yahoo.com | https://markpatel.portfolio | New Randall, AZ</w:t>
      </w:r>
    </w:p>
    <w:p>
      <w:pPr>
        <w:jc w:val="center"/>
      </w:pPr>
      <w:r>
        <w:rPr>
          <w:i w:val="0"/>
        </w:rPr>
        <w:t>Height: 5'1" | Weight: 152 lbs | Hair: Red | Eyes: Brown</w:t>
      </w:r>
    </w:p>
    <w:p>
      <w:pPr>
        <w:pStyle w:val="Heading1"/>
      </w:pPr>
      <w:r>
        <w:t>Objective</w:t>
      </w:r>
    </w:p>
    <w:p>
      <w:r>
        <w:rPr>
          <w:i w:val="0"/>
        </w:rPr>
        <w:t>Versatile actor with on-camera and stage training, focused on authentic, emotionally engaging performances.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BFA in Acting for Film</w:t>
      </w:r>
    </w:p>
    <w:p>
      <w:pPr>
        <w:pStyle w:val="ListBullet"/>
      </w:pPr>
      <w:r>
        <w:t>Meisner/Method Workshops</w:t>
      </w:r>
    </w:p>
    <w:p>
      <w:pPr>
        <w:pStyle w:val="ListBullet"/>
      </w:pPr>
      <w:r>
        <w:t>On-Camera Masterclasses</w:t>
      </w:r>
    </w:p>
    <w:p>
      <w:pPr>
        <w:pStyle w:val="Heading1"/>
      </w:pPr>
      <w:r>
        <w:t>Experience</w:t>
      </w:r>
    </w:p>
    <w:p>
      <w:pPr>
        <w:pStyle w:val="ListBullet"/>
      </w:pPr>
      <w:r>
        <w:t>Supporting role in “Diverse local focus group” – Pierce Inc, 2023</w:t>
      </w:r>
    </w:p>
    <w:p>
      <w:pPr>
        <w:pStyle w:val="ListBullet"/>
      </w:pPr>
      <w:r>
        <w:t>Theater: All at Hayes Inc Theatre, 2024</w:t>
      </w:r>
    </w:p>
    <w:p>
      <w:pPr>
        <w:pStyle w:val="ListBullet"/>
      </w:pPr>
      <w:r>
        <w:t>Commercial: Although – Thompson Group, 2022</w:t>
      </w:r>
    </w:p>
    <w:p>
      <w:pPr>
        <w:pStyle w:val="Heading1"/>
      </w:pPr>
      <w:r>
        <w:t>Skills</w:t>
      </w:r>
    </w:p>
    <w:p>
      <w:pPr>
        <w:pStyle w:val="ListBullet"/>
      </w:pPr>
      <w:r>
        <w:t>Cold Reading</w:t>
      </w:r>
    </w:p>
    <w:p>
      <w:pPr>
        <w:pStyle w:val="ListBullet"/>
      </w:pPr>
      <w:r>
        <w:t>Improvisation</w:t>
      </w:r>
    </w:p>
    <w:p>
      <w:pPr>
        <w:pStyle w:val="ListBullet"/>
      </w:pPr>
      <w:r>
        <w:t>On-Camera Auditions</w:t>
      </w:r>
    </w:p>
    <w:p>
      <w:pPr>
        <w:pStyle w:val="ListBullet"/>
      </w:pPr>
      <w:r>
        <w:t>Singing/Dancing</w:t>
      </w:r>
    </w:p>
    <w:p>
      <w:pPr>
        <w:pStyle w:val="ListBullet"/>
      </w:pPr>
      <w:r>
        <w:t>Stage Combat/Stunts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