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Brown</w:t>
      </w:r>
    </w:p>
    <w:p>
      <w:pPr>
        <w:jc w:val="center"/>
      </w:pPr>
      <w:r>
        <w:rPr>
          <w:i w:val="0"/>
        </w:rPr>
        <w:t>402-898-9127x70662 | dnguyen@gmail.com | https://paulbrown.film | West Nicholasmouth, CA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