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Diaz</w:t>
      </w:r>
    </w:p>
    <w:p>
      <w:pPr>
        <w:jc w:val="center"/>
      </w:pPr>
      <w:r>
        <w:rPr>
          <w:i w:val="0"/>
        </w:rPr>
        <w:t>801-340-8696x06721 | jduffy@hotmail.com | https://ashleydiaz.film | Barryview, WA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