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Derek Day</w:t>
      </w:r>
    </w:p>
    <w:p>
      <w:pPr>
        <w:jc w:val="center"/>
      </w:pPr>
      <w:r>
        <w:rPr>
          <w:i w:val="0"/>
        </w:rPr>
        <w:t>(897)520-2517 | gdavis@hotmail.com | https://derekday.film | Amandaville, IN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“Syndicate Dynamic Synergies” – Lawson-Oliver, 2022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