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Kaitlyn Garner</w:t>
      </w:r>
    </w:p>
    <w:p>
      <w:pPr>
        <w:jc w:val="center"/>
      </w:pPr>
      <w:r>
        <w:rPr>
          <w:i w:val="0"/>
        </w:rPr>
        <w:t>582-779-5481x1534 | donaldschmitt@hotmail.com | https://kaitlyngarner.portfolio | Curryshire, NY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