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Madden</w:t>
      </w:r>
    </w:p>
    <w:p>
      <w:pPr>
        <w:jc w:val="center"/>
      </w:pPr>
      <w:r>
        <w:rPr>
          <w:i w:val="0"/>
        </w:rPr>
        <w:t>(825)213-9636x741 | carriepadilla@yahoo.com | https://ashleymadden.film | Alexanderton, MI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