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Maria Stone</w:t>
      </w:r>
    </w:p>
    <w:p>
      <w:pPr>
        <w:jc w:val="center"/>
      </w:pPr>
      <w:r>
        <w:rPr>
          <w:i w:val="0"/>
        </w:rPr>
        <w:t>+1-255-589-1212x7348 | markmoore@hotmail.com | https://mariastone.com | Kirstenmouth, FL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